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CF" w:rsidRPr="004B4A53" w:rsidRDefault="00D165CF" w:rsidP="004B4A53">
      <w:pPr>
        <w:tabs>
          <w:tab w:val="left" w:pos="2880"/>
          <w:tab w:val="left" w:pos="5925"/>
        </w:tabs>
        <w:spacing w:after="0"/>
        <w:rPr>
          <w:rFonts w:ascii="Times New Roman" w:hAnsi="Times New Roman"/>
          <w:b/>
          <w:sz w:val="32"/>
          <w:szCs w:val="32"/>
          <w:lang w:val="ru-RU"/>
        </w:rPr>
      </w:pPr>
    </w:p>
    <w:p w:rsidR="00AB4035" w:rsidRPr="0070457A" w:rsidRDefault="00AB4035" w:rsidP="00B32F94">
      <w:pPr>
        <w:tabs>
          <w:tab w:val="left" w:pos="2880"/>
        </w:tabs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A52CB" w:rsidRPr="00B667B1" w:rsidRDefault="000C7F7E" w:rsidP="00B32F94">
      <w:pPr>
        <w:tabs>
          <w:tab w:val="left" w:pos="288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Библиотека</w:t>
      </w:r>
      <w:r w:rsidR="0070457A">
        <w:rPr>
          <w:rFonts w:ascii="Times New Roman" w:hAnsi="Times New Roman"/>
          <w:b/>
          <w:sz w:val="28"/>
          <w:szCs w:val="28"/>
          <w:lang w:val="ru-RU"/>
        </w:rPr>
        <w:t xml:space="preserve"> государственного учреждения образования</w:t>
      </w:r>
    </w:p>
    <w:p w:rsidR="004B4A53" w:rsidRDefault="004B4A53" w:rsidP="00B32F94">
      <w:pPr>
        <w:tabs>
          <w:tab w:val="left" w:pos="288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«</w:t>
      </w:r>
      <w:r w:rsidRPr="004B4A53">
        <w:rPr>
          <w:rFonts w:ascii="Times New Roman" w:hAnsi="Times New Roman"/>
          <w:b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нтоновская средняя школа» Жлобинского района</w:t>
      </w:r>
    </w:p>
    <w:p w:rsidR="009A52CB" w:rsidRPr="009933A8" w:rsidRDefault="009A52CB" w:rsidP="000C7F7E">
      <w:pPr>
        <w:pStyle w:val="ac"/>
        <w:spacing w:after="0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5"/>
        <w:tblW w:w="0" w:type="auto"/>
        <w:tblInd w:w="-176" w:type="dxa"/>
        <w:tblLook w:val="04A0" w:firstRow="1" w:lastRow="0" w:firstColumn="1" w:lastColumn="0" w:noHBand="0" w:noVBand="1"/>
      </w:tblPr>
      <w:tblGrid>
        <w:gridCol w:w="7636"/>
        <w:gridCol w:w="2110"/>
      </w:tblGrid>
      <w:tr w:rsidR="00C51355" w:rsidRPr="006927AC" w:rsidTr="000C7F7E">
        <w:tc>
          <w:tcPr>
            <w:tcW w:w="7636" w:type="dxa"/>
          </w:tcPr>
          <w:p w:rsidR="00C51355" w:rsidRDefault="000C7F7E" w:rsidP="000C7F7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7F7E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0C7F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сновного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фонд </w:t>
            </w:r>
            <w:r w:rsidR="00C513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состоянию на </w:t>
            </w:r>
            <w:r w:rsidR="00B50C1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01.01.2025</w:t>
            </w:r>
            <w:r w:rsidR="00C513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(экз.)</w:t>
            </w:r>
          </w:p>
        </w:tc>
        <w:tc>
          <w:tcPr>
            <w:tcW w:w="2110" w:type="dxa"/>
          </w:tcPr>
          <w:p w:rsidR="00C51355" w:rsidRDefault="00874D38" w:rsidP="00874D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3022</w:t>
            </w:r>
          </w:p>
        </w:tc>
      </w:tr>
      <w:tr w:rsidR="000C7F7E" w:rsidRPr="006927AC" w:rsidTr="000C7F7E">
        <w:tc>
          <w:tcPr>
            <w:tcW w:w="7636" w:type="dxa"/>
          </w:tcPr>
          <w:p w:rsidR="000C7F7E" w:rsidRPr="000C7F7E" w:rsidRDefault="000C7F7E" w:rsidP="000C7F7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Фонд</w:t>
            </w:r>
            <w:r w:rsidRPr="009933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школьных учебников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01.01.2025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(экз.)</w:t>
            </w:r>
          </w:p>
        </w:tc>
        <w:tc>
          <w:tcPr>
            <w:tcW w:w="2110" w:type="dxa"/>
          </w:tcPr>
          <w:p w:rsidR="000C7F7E" w:rsidRDefault="000C7F7E" w:rsidP="00874D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2674</w:t>
            </w:r>
          </w:p>
        </w:tc>
      </w:tr>
      <w:tr w:rsidR="000C7F7E" w:rsidRPr="006927AC" w:rsidTr="000C7F7E">
        <w:tc>
          <w:tcPr>
            <w:tcW w:w="7636" w:type="dxa"/>
          </w:tcPr>
          <w:p w:rsidR="000C7F7E" w:rsidRDefault="000C7F7E" w:rsidP="000C7F7E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7B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читателей (всего)</w:t>
            </w:r>
          </w:p>
        </w:tc>
        <w:tc>
          <w:tcPr>
            <w:tcW w:w="2110" w:type="dxa"/>
          </w:tcPr>
          <w:p w:rsidR="000C7F7E" w:rsidRDefault="000C7F7E" w:rsidP="00874D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</w:t>
            </w:r>
          </w:p>
        </w:tc>
      </w:tr>
      <w:tr w:rsidR="000C7F7E" w:rsidRPr="006927AC" w:rsidTr="000C7F7E">
        <w:tc>
          <w:tcPr>
            <w:tcW w:w="7636" w:type="dxa"/>
          </w:tcPr>
          <w:p w:rsidR="000C7F7E" w:rsidRPr="00B667B1" w:rsidRDefault="000C7F7E" w:rsidP="000C7F7E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(из них) учащихся</w:t>
            </w:r>
          </w:p>
        </w:tc>
        <w:tc>
          <w:tcPr>
            <w:tcW w:w="2110" w:type="dxa"/>
          </w:tcPr>
          <w:p w:rsidR="000C7F7E" w:rsidRDefault="000C7F7E" w:rsidP="000C7F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</w:t>
            </w:r>
          </w:p>
        </w:tc>
      </w:tr>
      <w:tr w:rsidR="000C7F7E" w:rsidRPr="006927AC" w:rsidTr="000C7F7E">
        <w:tc>
          <w:tcPr>
            <w:tcW w:w="7636" w:type="dxa"/>
          </w:tcPr>
          <w:p w:rsidR="000C7F7E" w:rsidRPr="00B667B1" w:rsidRDefault="000C7F7E" w:rsidP="000C7F7E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(из них) педагогов</w:t>
            </w:r>
          </w:p>
        </w:tc>
        <w:tc>
          <w:tcPr>
            <w:tcW w:w="2110" w:type="dxa"/>
          </w:tcPr>
          <w:p w:rsidR="000C7F7E" w:rsidRDefault="000C7F7E" w:rsidP="000C7F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</w:tr>
    </w:tbl>
    <w:p w:rsidR="00E230D1" w:rsidRDefault="00E230D1" w:rsidP="00F10AB3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12F8F" w:rsidRPr="00430A9B" w:rsidRDefault="00B32F94" w:rsidP="00A12F8F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4E44">
        <w:rPr>
          <w:rFonts w:ascii="Times New Roman" w:hAnsi="Times New Roman"/>
          <w:b/>
          <w:sz w:val="28"/>
          <w:szCs w:val="28"/>
          <w:lang w:val="ru-RU"/>
        </w:rPr>
        <w:t>Основные т</w:t>
      </w:r>
      <w:r w:rsidR="00D165CF" w:rsidRPr="00304E44">
        <w:rPr>
          <w:rFonts w:ascii="Times New Roman" w:hAnsi="Times New Roman"/>
          <w:b/>
          <w:sz w:val="28"/>
          <w:szCs w:val="28"/>
          <w:lang w:val="ru-RU"/>
        </w:rPr>
        <w:t>ематические</w:t>
      </w:r>
      <w:r w:rsidR="001D4FCD" w:rsidRPr="00304E44">
        <w:rPr>
          <w:rFonts w:ascii="Times New Roman" w:hAnsi="Times New Roman"/>
          <w:b/>
          <w:sz w:val="28"/>
          <w:szCs w:val="28"/>
          <w:lang w:val="ru-RU"/>
        </w:rPr>
        <w:t xml:space="preserve"> картотеки</w:t>
      </w:r>
      <w:r w:rsidR="001D4FCD">
        <w:rPr>
          <w:rFonts w:ascii="Times New Roman" w:hAnsi="Times New Roman"/>
          <w:sz w:val="28"/>
          <w:szCs w:val="28"/>
          <w:lang w:val="ru-RU"/>
        </w:rPr>
        <w:t>:</w:t>
      </w:r>
      <w:r w:rsidR="00FB50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2F8F">
        <w:rPr>
          <w:rFonts w:ascii="Times New Roman" w:hAnsi="Times New Roman"/>
          <w:sz w:val="26"/>
          <w:szCs w:val="26"/>
          <w:lang w:val="ru-RU"/>
        </w:rPr>
        <w:t>Алфа</w:t>
      </w:r>
      <w:r w:rsidR="00A12F8F" w:rsidRPr="00430A9B">
        <w:rPr>
          <w:rFonts w:ascii="Times New Roman" w:hAnsi="Times New Roman"/>
          <w:sz w:val="26"/>
          <w:szCs w:val="26"/>
          <w:lang w:val="ru-RU"/>
        </w:rPr>
        <w:t>витный каталог основного фонда (рус.яз)</w:t>
      </w:r>
      <w:r w:rsidR="00A12F8F">
        <w:rPr>
          <w:rFonts w:ascii="Times New Roman" w:hAnsi="Times New Roman"/>
          <w:sz w:val="26"/>
          <w:szCs w:val="26"/>
          <w:lang w:val="ru-RU"/>
        </w:rPr>
        <w:t>;</w:t>
      </w:r>
      <w:r w:rsidR="00A12F8F" w:rsidRPr="00430A9B">
        <w:rPr>
          <w:rFonts w:ascii="Times New Roman" w:hAnsi="Times New Roman"/>
          <w:sz w:val="26"/>
          <w:szCs w:val="26"/>
          <w:lang w:val="ru-RU"/>
        </w:rPr>
        <w:t>(бел.яз);</w:t>
      </w:r>
      <w:r w:rsidR="00A12F8F">
        <w:rPr>
          <w:rFonts w:ascii="Times New Roman" w:hAnsi="Times New Roman"/>
          <w:sz w:val="26"/>
          <w:szCs w:val="26"/>
          <w:lang w:val="ru-RU"/>
        </w:rPr>
        <w:t xml:space="preserve"> картотека учебной литературы; «В помощь образовательному процессу»;</w:t>
      </w:r>
      <w:r w:rsidR="000C7F7E">
        <w:rPr>
          <w:rFonts w:ascii="Times New Roman" w:hAnsi="Times New Roman"/>
          <w:sz w:val="26"/>
          <w:szCs w:val="26"/>
          <w:lang w:val="ru-RU"/>
        </w:rPr>
        <w:t xml:space="preserve"> каталог периодических изданий</w:t>
      </w:r>
      <w:bookmarkStart w:id="0" w:name="_GoBack"/>
      <w:bookmarkEnd w:id="0"/>
    </w:p>
    <w:p w:rsidR="00A12F8F" w:rsidRPr="00322489" w:rsidRDefault="001D4FCD" w:rsidP="00A12F8F">
      <w:pPr>
        <w:rPr>
          <w:rFonts w:ascii="Times New Roman" w:hAnsi="Times New Roman"/>
          <w:b/>
          <w:sz w:val="26"/>
          <w:szCs w:val="26"/>
          <w:lang w:val="ru-RU"/>
        </w:rPr>
      </w:pPr>
      <w:r w:rsidRPr="00304E44">
        <w:rPr>
          <w:rFonts w:ascii="Times New Roman" w:hAnsi="Times New Roman"/>
          <w:b/>
          <w:sz w:val="28"/>
          <w:szCs w:val="28"/>
          <w:lang w:val="ru-RU"/>
        </w:rPr>
        <w:t>Тематические папки-накопители</w:t>
      </w:r>
      <w:r w:rsidRPr="00FB50E2">
        <w:rPr>
          <w:rFonts w:ascii="Times New Roman" w:hAnsi="Times New Roman"/>
          <w:i/>
          <w:sz w:val="28"/>
          <w:szCs w:val="28"/>
          <w:lang w:val="ru-RU"/>
        </w:rPr>
        <w:t>:</w:t>
      </w:r>
      <w:r w:rsidR="00FB50E2" w:rsidRPr="00FB50E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12F8F">
        <w:rPr>
          <w:rFonts w:ascii="Times New Roman" w:hAnsi="Times New Roman"/>
          <w:sz w:val="26"/>
          <w:szCs w:val="26"/>
          <w:lang w:val="ru-RU"/>
        </w:rPr>
        <w:t xml:space="preserve">«Чернобыль – наша память и боль... »; </w:t>
      </w:r>
      <w:r w:rsidR="006927AC">
        <w:rPr>
          <w:rFonts w:ascii="Times New Roman" w:hAnsi="Times New Roman"/>
          <w:sz w:val="26"/>
          <w:szCs w:val="26"/>
          <w:lang w:val="ru-RU"/>
        </w:rPr>
        <w:t xml:space="preserve">«Ола: </w:t>
      </w:r>
      <w:r w:rsidR="00FE0BC8">
        <w:rPr>
          <w:rFonts w:ascii="Times New Roman" w:hAnsi="Times New Roman"/>
          <w:sz w:val="26"/>
          <w:szCs w:val="26"/>
          <w:lang w:val="ru-RU"/>
        </w:rPr>
        <w:t>трагедия</w:t>
      </w:r>
      <w:r w:rsidR="006927AC">
        <w:rPr>
          <w:rFonts w:ascii="Times New Roman" w:hAnsi="Times New Roman"/>
          <w:sz w:val="26"/>
          <w:szCs w:val="26"/>
          <w:lang w:val="ru-RU"/>
        </w:rPr>
        <w:t xml:space="preserve"> и память», «Воины-</w:t>
      </w:r>
      <w:r w:rsidR="00FE0BC8">
        <w:rPr>
          <w:rFonts w:ascii="Times New Roman" w:hAnsi="Times New Roman"/>
          <w:sz w:val="26"/>
          <w:szCs w:val="26"/>
          <w:lang w:val="ru-RU"/>
        </w:rPr>
        <w:t xml:space="preserve">интернационалисты </w:t>
      </w:r>
      <w:r w:rsidR="006927AC">
        <w:rPr>
          <w:rFonts w:ascii="Times New Roman" w:hAnsi="Times New Roman"/>
          <w:sz w:val="26"/>
          <w:szCs w:val="26"/>
          <w:lang w:val="ru-RU"/>
        </w:rPr>
        <w:t xml:space="preserve">- память о них будет жить вечно…»,  «Юные герои большой войны!», </w:t>
      </w:r>
      <w:r w:rsidR="00A12F8F">
        <w:rPr>
          <w:rFonts w:ascii="Times New Roman" w:hAnsi="Times New Roman"/>
          <w:sz w:val="26"/>
          <w:szCs w:val="26"/>
          <w:lang w:val="ru-RU"/>
        </w:rPr>
        <w:t>«Мой родны кут...»; «Экономия без секретов»;</w:t>
      </w:r>
      <w:r w:rsidR="00365703">
        <w:rPr>
          <w:rFonts w:ascii="Times New Roman" w:hAnsi="Times New Roman"/>
          <w:sz w:val="26"/>
          <w:szCs w:val="26"/>
          <w:lang w:val="ru-RU"/>
        </w:rPr>
        <w:t xml:space="preserve"> «Наши права и обязанности»,  </w:t>
      </w:r>
      <w:r w:rsidR="00A12F8F">
        <w:rPr>
          <w:rFonts w:ascii="Times New Roman" w:hAnsi="Times New Roman"/>
          <w:sz w:val="26"/>
          <w:szCs w:val="26"/>
          <w:lang w:val="ru-RU"/>
        </w:rPr>
        <w:t xml:space="preserve"> «Прыродныя цуды Беларус</w:t>
      </w:r>
      <w:r w:rsidR="00A12F8F">
        <w:rPr>
          <w:rFonts w:ascii="Times New Roman" w:hAnsi="Times New Roman"/>
          <w:sz w:val="26"/>
          <w:szCs w:val="26"/>
        </w:rPr>
        <w:t>i</w:t>
      </w:r>
      <w:r w:rsidR="00A12F8F">
        <w:rPr>
          <w:rFonts w:ascii="Times New Roman" w:hAnsi="Times New Roman"/>
          <w:sz w:val="26"/>
          <w:szCs w:val="26"/>
          <w:lang w:val="ru-RU"/>
        </w:rPr>
        <w:t>»; «Компас в страну здоровья»; «Осторожно СПИД»</w:t>
      </w:r>
      <w:r w:rsidR="006927AC">
        <w:rPr>
          <w:rFonts w:ascii="Times New Roman" w:hAnsi="Times New Roman"/>
          <w:sz w:val="26"/>
          <w:szCs w:val="26"/>
          <w:lang w:val="ru-RU"/>
        </w:rPr>
        <w:t>, «Беларуск</w:t>
      </w:r>
      <w:r w:rsidR="006927AC">
        <w:rPr>
          <w:rFonts w:ascii="Times New Roman" w:hAnsi="Times New Roman"/>
          <w:sz w:val="26"/>
          <w:szCs w:val="26"/>
          <w:lang w:val="be-BY"/>
        </w:rPr>
        <w:t>ія пісменнікі- юбіляры”</w:t>
      </w:r>
      <w:r w:rsidR="0032791A">
        <w:rPr>
          <w:rFonts w:ascii="Times New Roman" w:hAnsi="Times New Roman"/>
          <w:sz w:val="26"/>
          <w:szCs w:val="26"/>
          <w:lang w:val="be-BY"/>
        </w:rPr>
        <w:t>,</w:t>
      </w:r>
      <w:r w:rsidR="006927AC">
        <w:rPr>
          <w:rFonts w:ascii="Times New Roman" w:hAnsi="Times New Roman"/>
          <w:sz w:val="26"/>
          <w:szCs w:val="26"/>
          <w:lang w:val="be-BY"/>
        </w:rPr>
        <w:t xml:space="preserve"> “Земля наш дом”</w:t>
      </w:r>
      <w:r w:rsidR="00154DE2">
        <w:rPr>
          <w:rFonts w:ascii="Times New Roman" w:hAnsi="Times New Roman"/>
          <w:sz w:val="26"/>
          <w:szCs w:val="26"/>
          <w:lang w:val="be-BY"/>
        </w:rPr>
        <w:t>,</w:t>
      </w:r>
      <w:r w:rsidR="00365703">
        <w:rPr>
          <w:rFonts w:ascii="Times New Roman" w:hAnsi="Times New Roman"/>
          <w:sz w:val="26"/>
          <w:szCs w:val="26"/>
          <w:lang w:val="be-BY"/>
        </w:rPr>
        <w:t xml:space="preserve"> “Покормите птиц</w:t>
      </w:r>
      <w:r w:rsidR="0032791A">
        <w:rPr>
          <w:rFonts w:ascii="Times New Roman" w:hAnsi="Times New Roman"/>
          <w:sz w:val="26"/>
          <w:szCs w:val="26"/>
          <w:lang w:val="be-BY"/>
        </w:rPr>
        <w:t xml:space="preserve"> зимой</w:t>
      </w:r>
      <w:r w:rsidR="00365703">
        <w:rPr>
          <w:rFonts w:ascii="Times New Roman" w:hAnsi="Times New Roman"/>
          <w:sz w:val="26"/>
          <w:szCs w:val="26"/>
          <w:lang w:val="be-BY"/>
        </w:rPr>
        <w:t>!!!”</w:t>
      </w:r>
      <w:r w:rsidR="006927AC">
        <w:rPr>
          <w:rFonts w:ascii="Times New Roman" w:hAnsi="Times New Roman"/>
          <w:sz w:val="26"/>
          <w:szCs w:val="26"/>
          <w:lang w:val="be-BY"/>
        </w:rPr>
        <w:t>, “</w:t>
      </w:r>
      <w:r w:rsidR="006927AC">
        <w:rPr>
          <w:rFonts w:ascii="Times New Roman" w:hAnsi="Times New Roman"/>
          <w:sz w:val="26"/>
          <w:szCs w:val="26"/>
          <w:lang w:val="ru-RU"/>
        </w:rPr>
        <w:t>Юбилей писателя –праздник для читателя!!!</w:t>
      </w:r>
      <w:r w:rsidR="006927AC">
        <w:rPr>
          <w:rFonts w:ascii="Times New Roman" w:hAnsi="Times New Roman"/>
          <w:sz w:val="26"/>
          <w:szCs w:val="26"/>
          <w:lang w:val="be-BY"/>
        </w:rPr>
        <w:t>” “Беларусы покорившие космос”</w:t>
      </w:r>
      <w:r w:rsidR="00A12F8F">
        <w:rPr>
          <w:rFonts w:ascii="Times New Roman" w:hAnsi="Times New Roman"/>
          <w:sz w:val="26"/>
          <w:szCs w:val="26"/>
          <w:lang w:val="ru-RU"/>
        </w:rPr>
        <w:t xml:space="preserve">. </w:t>
      </w:r>
    </w:p>
    <w:sectPr w:rsidR="00A12F8F" w:rsidRPr="00322489" w:rsidSect="00D81F3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210" w:rsidRDefault="007A4210" w:rsidP="005E4D44">
      <w:pPr>
        <w:spacing w:after="0" w:line="240" w:lineRule="auto"/>
      </w:pPr>
      <w:r>
        <w:separator/>
      </w:r>
    </w:p>
  </w:endnote>
  <w:endnote w:type="continuationSeparator" w:id="0">
    <w:p w:rsidR="007A4210" w:rsidRDefault="007A4210" w:rsidP="005E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210" w:rsidRDefault="007A4210" w:rsidP="005E4D44">
      <w:pPr>
        <w:spacing w:after="0" w:line="240" w:lineRule="auto"/>
      </w:pPr>
      <w:r>
        <w:separator/>
      </w:r>
    </w:p>
  </w:footnote>
  <w:footnote w:type="continuationSeparator" w:id="0">
    <w:p w:rsidR="007A4210" w:rsidRDefault="007A4210" w:rsidP="005E4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5DC"/>
    <w:multiLevelType w:val="hybridMultilevel"/>
    <w:tmpl w:val="57DCE9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2CB"/>
    <w:rsid w:val="00011EA7"/>
    <w:rsid w:val="00026B10"/>
    <w:rsid w:val="000325C7"/>
    <w:rsid w:val="00054E8C"/>
    <w:rsid w:val="0007126A"/>
    <w:rsid w:val="000A06A6"/>
    <w:rsid w:val="000A6555"/>
    <w:rsid w:val="000C0573"/>
    <w:rsid w:val="000C7F7E"/>
    <w:rsid w:val="0010025F"/>
    <w:rsid w:val="001222DB"/>
    <w:rsid w:val="00141786"/>
    <w:rsid w:val="00154DE2"/>
    <w:rsid w:val="001859E9"/>
    <w:rsid w:val="001A1658"/>
    <w:rsid w:val="001D4FCD"/>
    <w:rsid w:val="00200D42"/>
    <w:rsid w:val="0025243F"/>
    <w:rsid w:val="00297B14"/>
    <w:rsid w:val="002C6669"/>
    <w:rsid w:val="002C7B75"/>
    <w:rsid w:val="002D117B"/>
    <w:rsid w:val="002F524C"/>
    <w:rsid w:val="00304E44"/>
    <w:rsid w:val="00313E34"/>
    <w:rsid w:val="0032791A"/>
    <w:rsid w:val="00335117"/>
    <w:rsid w:val="003366BE"/>
    <w:rsid w:val="00344AAD"/>
    <w:rsid w:val="00350C3C"/>
    <w:rsid w:val="00365703"/>
    <w:rsid w:val="003771A0"/>
    <w:rsid w:val="00386C34"/>
    <w:rsid w:val="003A25D0"/>
    <w:rsid w:val="003C19F1"/>
    <w:rsid w:val="003D024C"/>
    <w:rsid w:val="003D4696"/>
    <w:rsid w:val="003D5FE7"/>
    <w:rsid w:val="00414574"/>
    <w:rsid w:val="00425132"/>
    <w:rsid w:val="00454C00"/>
    <w:rsid w:val="0046208C"/>
    <w:rsid w:val="00467625"/>
    <w:rsid w:val="00471E91"/>
    <w:rsid w:val="004B4A53"/>
    <w:rsid w:val="004C0C6F"/>
    <w:rsid w:val="00513DFC"/>
    <w:rsid w:val="0054213B"/>
    <w:rsid w:val="00547690"/>
    <w:rsid w:val="00570AFC"/>
    <w:rsid w:val="005930FC"/>
    <w:rsid w:val="0059760F"/>
    <w:rsid w:val="005B39BE"/>
    <w:rsid w:val="005C41B2"/>
    <w:rsid w:val="005E4D44"/>
    <w:rsid w:val="005E4EAA"/>
    <w:rsid w:val="005F51C6"/>
    <w:rsid w:val="00605E65"/>
    <w:rsid w:val="006927AC"/>
    <w:rsid w:val="006A1EF2"/>
    <w:rsid w:val="006B26A5"/>
    <w:rsid w:val="006B2E92"/>
    <w:rsid w:val="006B443A"/>
    <w:rsid w:val="006F7AFA"/>
    <w:rsid w:val="0070457A"/>
    <w:rsid w:val="0074518C"/>
    <w:rsid w:val="0074768C"/>
    <w:rsid w:val="00750021"/>
    <w:rsid w:val="00761CEC"/>
    <w:rsid w:val="007642E9"/>
    <w:rsid w:val="00767EC9"/>
    <w:rsid w:val="007A4210"/>
    <w:rsid w:val="007A7B6F"/>
    <w:rsid w:val="0080503C"/>
    <w:rsid w:val="00840B89"/>
    <w:rsid w:val="00874D38"/>
    <w:rsid w:val="008A2E3E"/>
    <w:rsid w:val="008A5A8C"/>
    <w:rsid w:val="008F0411"/>
    <w:rsid w:val="008F1F62"/>
    <w:rsid w:val="008F214F"/>
    <w:rsid w:val="009430F3"/>
    <w:rsid w:val="00991022"/>
    <w:rsid w:val="009933A8"/>
    <w:rsid w:val="009A52CB"/>
    <w:rsid w:val="009D26AD"/>
    <w:rsid w:val="009D483C"/>
    <w:rsid w:val="00A12F8F"/>
    <w:rsid w:val="00A2651A"/>
    <w:rsid w:val="00A350E8"/>
    <w:rsid w:val="00A81263"/>
    <w:rsid w:val="00A92EC9"/>
    <w:rsid w:val="00AB4035"/>
    <w:rsid w:val="00AE4C98"/>
    <w:rsid w:val="00B0061D"/>
    <w:rsid w:val="00B15E07"/>
    <w:rsid w:val="00B2002B"/>
    <w:rsid w:val="00B2282B"/>
    <w:rsid w:val="00B32F94"/>
    <w:rsid w:val="00B35E00"/>
    <w:rsid w:val="00B42E67"/>
    <w:rsid w:val="00B50C10"/>
    <w:rsid w:val="00B667B1"/>
    <w:rsid w:val="00BA52AB"/>
    <w:rsid w:val="00BB53C7"/>
    <w:rsid w:val="00BC3666"/>
    <w:rsid w:val="00C05323"/>
    <w:rsid w:val="00C17C59"/>
    <w:rsid w:val="00C31E5B"/>
    <w:rsid w:val="00C37350"/>
    <w:rsid w:val="00C51355"/>
    <w:rsid w:val="00C56C64"/>
    <w:rsid w:val="00C578EE"/>
    <w:rsid w:val="00C64CFA"/>
    <w:rsid w:val="00C85A6F"/>
    <w:rsid w:val="00D064C2"/>
    <w:rsid w:val="00D14B10"/>
    <w:rsid w:val="00D165CF"/>
    <w:rsid w:val="00D231B0"/>
    <w:rsid w:val="00D81F35"/>
    <w:rsid w:val="00DC28C8"/>
    <w:rsid w:val="00DC46F7"/>
    <w:rsid w:val="00DD4563"/>
    <w:rsid w:val="00DF588F"/>
    <w:rsid w:val="00E07C52"/>
    <w:rsid w:val="00E16274"/>
    <w:rsid w:val="00E230D1"/>
    <w:rsid w:val="00E36F66"/>
    <w:rsid w:val="00E535B2"/>
    <w:rsid w:val="00E66764"/>
    <w:rsid w:val="00E7261B"/>
    <w:rsid w:val="00E91F4C"/>
    <w:rsid w:val="00EC5A07"/>
    <w:rsid w:val="00EE6ED0"/>
    <w:rsid w:val="00EF65B4"/>
    <w:rsid w:val="00F10AB3"/>
    <w:rsid w:val="00F147AE"/>
    <w:rsid w:val="00F15C8A"/>
    <w:rsid w:val="00F418C7"/>
    <w:rsid w:val="00F6020D"/>
    <w:rsid w:val="00F715DF"/>
    <w:rsid w:val="00FB50E2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1CE6C-C837-45AC-92F4-CB32C970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92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B2E9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E9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E9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E9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E92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E92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E92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E92"/>
    <w:pPr>
      <w:spacing w:after="120"/>
      <w:jc w:val="center"/>
      <w:outlineLvl w:val="7"/>
    </w:pPr>
    <w:rPr>
      <w:caps/>
      <w:spacing w:val="10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E92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E92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B2E92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2E92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2E92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B2E92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B2E92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B2E92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B2E92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2E92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2E9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2E9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6B2E92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B2E92"/>
    <w:pPr>
      <w:spacing w:after="560" w:line="240" w:lineRule="auto"/>
      <w:jc w:val="center"/>
    </w:pPr>
    <w:rPr>
      <w:caps/>
      <w:spacing w:val="20"/>
      <w:sz w:val="18"/>
      <w:szCs w:val="18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6B2E92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6B2E92"/>
    <w:rPr>
      <w:b/>
      <w:bCs/>
      <w:color w:val="943634"/>
      <w:spacing w:val="5"/>
    </w:rPr>
  </w:style>
  <w:style w:type="character" w:styleId="a9">
    <w:name w:val="Emphasis"/>
    <w:uiPriority w:val="20"/>
    <w:qFormat/>
    <w:rsid w:val="006B2E9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B2E9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2E92"/>
  </w:style>
  <w:style w:type="paragraph" w:styleId="ac">
    <w:name w:val="List Paragraph"/>
    <w:basedOn w:val="a"/>
    <w:uiPriority w:val="34"/>
    <w:qFormat/>
    <w:rsid w:val="006B2E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2E92"/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6B2E92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B2E9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6B2E92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6B2E92"/>
    <w:rPr>
      <w:i/>
      <w:iCs/>
    </w:rPr>
  </w:style>
  <w:style w:type="character" w:styleId="af0">
    <w:name w:val="Intense Emphasis"/>
    <w:uiPriority w:val="21"/>
    <w:qFormat/>
    <w:rsid w:val="006B2E9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B2E92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6B2E92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6B2E92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6B2E92"/>
    <w:pPr>
      <w:outlineLvl w:val="9"/>
    </w:pPr>
    <w:rPr>
      <w:lang w:val="en-US" w:eastAsia="en-US" w:bidi="en-US"/>
    </w:rPr>
  </w:style>
  <w:style w:type="table" w:styleId="af5">
    <w:name w:val="Table Grid"/>
    <w:basedOn w:val="a1"/>
    <w:uiPriority w:val="59"/>
    <w:rsid w:val="009A52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5E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E4D44"/>
    <w:rPr>
      <w:sz w:val="22"/>
      <w:szCs w:val="22"/>
      <w:lang w:val="en-US" w:eastAsia="en-US" w:bidi="en-US"/>
    </w:rPr>
  </w:style>
  <w:style w:type="paragraph" w:styleId="af8">
    <w:name w:val="footer"/>
    <w:basedOn w:val="a"/>
    <w:link w:val="af9"/>
    <w:uiPriority w:val="99"/>
    <w:unhideWhenUsed/>
    <w:rsid w:val="005E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E4D44"/>
    <w:rPr>
      <w:sz w:val="22"/>
      <w:szCs w:val="22"/>
      <w:lang w:val="en-US"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D8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81F35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7A84-70D9-4FA2-A491-C2905878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68</cp:revision>
  <cp:lastPrinted>2025-06-10T10:36:00Z</cp:lastPrinted>
  <dcterms:created xsi:type="dcterms:W3CDTF">2012-06-05T04:18:00Z</dcterms:created>
  <dcterms:modified xsi:type="dcterms:W3CDTF">2025-09-11T19:11:00Z</dcterms:modified>
</cp:coreProperties>
</file>