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Организация приёма в 1 класс в 2025/2026 учебном году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Порядок приема (зачисления) детей в I классы учреждений общего среднего образования регламентируется: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Кодексом Республики Беларусь об образовании (п.1, 2, 3, статьи 151 и статьи 270);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Положением об учреждении общего среднего образования, утвержденным постановлением Министерства образования Республики Беларусь от 19.09.2022 № 322;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Инструкцией о порядке учёта детей в целях получения ими общего среднего, специального образования, утверждённой постановлением Министерства образования Республики Беларусь от 24.08.2022 № 285;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письмом Министерства образования Республики Беларусь от 03.03.2025 № 02-01-14/2569/</w:t>
      </w:r>
      <w:proofErr w:type="spellStart"/>
      <w:r w:rsidRPr="00007AFE">
        <w:rPr>
          <w:b/>
          <w:bCs/>
        </w:rPr>
        <w:t>дс</w:t>
      </w:r>
      <w:proofErr w:type="spellEnd"/>
      <w:r w:rsidRPr="00007AFE">
        <w:rPr>
          <w:b/>
          <w:bCs/>
        </w:rPr>
        <w:t>/ «Об организации приёма в I классы учреждений общего среднего образования» и в целях совершенствования организации работы по приему учащихся в I классы в первый класс зачисляются: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— лица, которым на начало учебного года </w:t>
      </w:r>
      <w:r w:rsidRPr="00007AFE">
        <w:rPr>
          <w:b/>
          <w:bCs/>
          <w:i/>
          <w:iCs/>
        </w:rPr>
        <w:t>исполнилось шесть лет или</w:t>
      </w:r>
      <w:r w:rsidRPr="00007AFE">
        <w:rPr>
          <w:b/>
          <w:bCs/>
        </w:rPr>
        <w:t> по желанию одного из законных представителей ребенка </w:t>
      </w:r>
      <w:r w:rsidRPr="00007AFE">
        <w:rPr>
          <w:b/>
          <w:bCs/>
          <w:i/>
          <w:iCs/>
        </w:rPr>
        <w:t>с более позднего возраста</w:t>
      </w:r>
      <w:r w:rsidRPr="00007AFE">
        <w:rPr>
          <w:b/>
          <w:bCs/>
        </w:rPr>
        <w:t>;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-по заявлению одного из законных представителей при решении педагогического совета допускается приём (зачисление) в I класс ребенка, которому </w:t>
      </w:r>
      <w:r w:rsidRPr="00007AFE">
        <w:rPr>
          <w:b/>
          <w:bCs/>
          <w:i/>
          <w:iCs/>
        </w:rPr>
        <w:t>шесть лет исполнится в текущем календарном году.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График работы в учреждении «горячей линии» по вопросам приема в 1 класс в 2025/2026 учебном году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 xml:space="preserve">8 (02334) </w:t>
      </w:r>
      <w:r>
        <w:rPr>
          <w:b/>
          <w:bCs/>
        </w:rPr>
        <w:t>7-39-65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Время работы «горячей линии»: 9.00 – 11.00; 13.00-16.00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Контактное лицо:</w:t>
      </w:r>
    </w:p>
    <w:p w:rsidR="00007AFE" w:rsidRPr="00007AFE" w:rsidRDefault="00007AFE" w:rsidP="00007AFE">
      <w:pPr>
        <w:ind w:firstLine="708"/>
        <w:rPr>
          <w:b/>
          <w:bCs/>
        </w:rPr>
      </w:pPr>
      <w:r>
        <w:rPr>
          <w:b/>
          <w:bCs/>
        </w:rPr>
        <w:t>Горошко Сергей Анатольевич</w:t>
      </w:r>
      <w:r w:rsidRPr="00007AFE">
        <w:rPr>
          <w:b/>
          <w:bCs/>
        </w:rPr>
        <w:t xml:space="preserve"> – директор</w:t>
      </w:r>
    </w:p>
    <w:p w:rsidR="00007AFE" w:rsidRPr="00007AFE" w:rsidRDefault="00007AFE" w:rsidP="00007AFE">
      <w:pPr>
        <w:ind w:firstLine="708"/>
        <w:rPr>
          <w:b/>
          <w:bCs/>
        </w:rPr>
      </w:pPr>
      <w:proofErr w:type="spellStart"/>
      <w:r>
        <w:rPr>
          <w:b/>
          <w:bCs/>
        </w:rPr>
        <w:t>Матюнина</w:t>
      </w:r>
      <w:proofErr w:type="spellEnd"/>
      <w:r>
        <w:rPr>
          <w:b/>
          <w:bCs/>
        </w:rPr>
        <w:t xml:space="preserve"> Ольга Петровна</w:t>
      </w:r>
      <w:r w:rsidRPr="00007AFE">
        <w:rPr>
          <w:b/>
          <w:bCs/>
        </w:rPr>
        <w:t xml:space="preserve"> – заместитель директора по воспитательной работе</w:t>
      </w:r>
    </w:p>
    <w:p w:rsidR="00007AFE" w:rsidRDefault="00007AFE" w:rsidP="00007AFE">
      <w:pPr>
        <w:ind w:firstLine="708"/>
        <w:rPr>
          <w:b/>
          <w:bCs/>
        </w:rPr>
      </w:pPr>
      <w:r>
        <w:rPr>
          <w:b/>
          <w:bCs/>
        </w:rPr>
        <w:t>Руденко-</w:t>
      </w:r>
      <w:proofErr w:type="spellStart"/>
      <w:r>
        <w:rPr>
          <w:b/>
          <w:bCs/>
        </w:rPr>
        <w:t>Селецкая</w:t>
      </w:r>
      <w:proofErr w:type="spellEnd"/>
      <w:r>
        <w:rPr>
          <w:b/>
          <w:bCs/>
        </w:rPr>
        <w:t xml:space="preserve"> Галина Петровна</w:t>
      </w:r>
      <w:r w:rsidRPr="00007AFE">
        <w:rPr>
          <w:b/>
          <w:bCs/>
        </w:rPr>
        <w:t xml:space="preserve"> — заместитель директора по учебной работе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 xml:space="preserve">Микрорайон, закрепленный за ГУО "Антоновская средняя школа </w:t>
      </w:r>
      <w:proofErr w:type="spellStart"/>
      <w:r w:rsidRPr="00007AFE">
        <w:rPr>
          <w:b/>
          <w:bCs/>
        </w:rPr>
        <w:t>Жлобинского</w:t>
      </w:r>
      <w:proofErr w:type="spellEnd"/>
      <w:r w:rsidRPr="00007AFE">
        <w:rPr>
          <w:b/>
          <w:bCs/>
        </w:rPr>
        <w:t xml:space="preserve"> района"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 xml:space="preserve">д. Антоновка 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 xml:space="preserve">д. </w:t>
      </w:r>
      <w:proofErr w:type="spellStart"/>
      <w:r w:rsidRPr="00007AFE">
        <w:rPr>
          <w:b/>
          <w:bCs/>
        </w:rPr>
        <w:t>Цупер</w:t>
      </w:r>
      <w:proofErr w:type="spellEnd"/>
    </w:p>
    <w:p w:rsidR="00007AFE" w:rsidRPr="00007AFE" w:rsidRDefault="00007AFE" w:rsidP="00007AFE">
      <w:pPr>
        <w:ind w:firstLine="708"/>
        <w:rPr>
          <w:b/>
          <w:bCs/>
        </w:rPr>
      </w:pPr>
      <w:proofErr w:type="spellStart"/>
      <w:r w:rsidRPr="00007AFE">
        <w:rPr>
          <w:b/>
          <w:bCs/>
        </w:rPr>
        <w:t>д</w:t>
      </w:r>
      <w:proofErr w:type="gramStart"/>
      <w:r w:rsidRPr="00007AFE">
        <w:rPr>
          <w:b/>
          <w:bCs/>
        </w:rPr>
        <w:t>.А</w:t>
      </w:r>
      <w:proofErr w:type="gramEnd"/>
      <w:r w:rsidRPr="00007AFE">
        <w:rPr>
          <w:b/>
          <w:bCs/>
        </w:rPr>
        <w:t>лександровка</w:t>
      </w:r>
      <w:proofErr w:type="spellEnd"/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 xml:space="preserve">д. Малые </w:t>
      </w:r>
      <w:proofErr w:type="spellStart"/>
      <w:r w:rsidRPr="00007AFE">
        <w:rPr>
          <w:b/>
          <w:bCs/>
        </w:rPr>
        <w:t>Козловичи</w:t>
      </w:r>
      <w:proofErr w:type="spellEnd"/>
    </w:p>
    <w:p w:rsidR="00007AFE" w:rsidRPr="00007AFE" w:rsidRDefault="00007AFE" w:rsidP="00007AFE">
      <w:pPr>
        <w:ind w:firstLine="708"/>
        <w:rPr>
          <w:b/>
          <w:bCs/>
        </w:rPr>
      </w:pPr>
    </w:p>
    <w:p w:rsidR="00007AFE" w:rsidRPr="00007AFE" w:rsidRDefault="00007AFE" w:rsidP="00007AFE">
      <w:pPr>
        <w:ind w:firstLine="708"/>
        <w:rPr>
          <w:b/>
          <w:bCs/>
        </w:rPr>
      </w:pP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lastRenderedPageBreak/>
        <w:t>Сроки приема документов для зачисления в 1 классы детей, проживающих по микрорайону учреждения образования: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В  </w:t>
      </w:r>
      <w:r w:rsidRPr="00007AFE">
        <w:rPr>
          <w:b/>
          <w:bCs/>
          <w:u w:val="single"/>
        </w:rPr>
        <w:t>период с 12 июня 2025 по 15 августа 2025 </w:t>
      </w:r>
      <w:r w:rsidRPr="00007AFE">
        <w:rPr>
          <w:b/>
          <w:bCs/>
        </w:rPr>
        <w:t>законные представители подают в кабинет № 1 следующие документы: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— </w:t>
      </w:r>
      <w:r w:rsidRPr="00007AFE">
        <w:rPr>
          <w:b/>
          <w:bCs/>
          <w:u w:val="single"/>
        </w:rPr>
        <w:t>заявление</w:t>
      </w:r>
      <w:r w:rsidRPr="00007AFE">
        <w:rPr>
          <w:b/>
          <w:bCs/>
        </w:rPr>
        <w:t> на имя руководителя учреждения общего среднего образования (заполняется на бланке специального образца в день подачи документов, п.72 Положения об учреждении общего среднего образования);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—  </w:t>
      </w:r>
      <w:r w:rsidRPr="00007AFE">
        <w:rPr>
          <w:b/>
          <w:bCs/>
          <w:u w:val="single"/>
        </w:rPr>
        <w:t>медицинская справка о состоянии здоровья ребенка</w:t>
      </w:r>
      <w:r w:rsidRPr="00007AFE">
        <w:rPr>
          <w:b/>
          <w:bCs/>
        </w:rPr>
        <w:t> (форма №1 мед/у-10), согласно п.67 Положения об учреждении общего среднего образования (с указанием медицинской группы по физической культуре и группы здоровья, которая выдается в соответствии с датой рождения и действительна 1 год);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— </w:t>
      </w:r>
      <w:r w:rsidRPr="00007AFE">
        <w:rPr>
          <w:b/>
          <w:bCs/>
          <w:u w:val="single"/>
        </w:rPr>
        <w:t>свидетельство о рождении ребенка или документ, </w:t>
      </w:r>
      <w:r w:rsidRPr="00007AFE">
        <w:rPr>
          <w:b/>
          <w:bCs/>
        </w:rPr>
        <w:t>удостоверяющий личность ребенка (для уточнения информации);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— </w:t>
      </w:r>
      <w:r w:rsidRPr="00007AFE">
        <w:rPr>
          <w:b/>
          <w:bCs/>
          <w:u w:val="single"/>
        </w:rPr>
        <w:t>заключение ГУО «</w:t>
      </w:r>
      <w:proofErr w:type="spellStart"/>
      <w:r w:rsidRPr="00007AFE">
        <w:rPr>
          <w:b/>
          <w:bCs/>
          <w:u w:val="single"/>
        </w:rPr>
        <w:t>Жлобинский</w:t>
      </w:r>
      <w:proofErr w:type="spellEnd"/>
      <w:r w:rsidRPr="00007AFE">
        <w:rPr>
          <w:b/>
          <w:bCs/>
          <w:u w:val="single"/>
        </w:rPr>
        <w:t xml:space="preserve"> </w:t>
      </w:r>
      <w:proofErr w:type="spellStart"/>
      <w:r w:rsidRPr="00007AFE">
        <w:rPr>
          <w:b/>
          <w:bCs/>
          <w:u w:val="single"/>
        </w:rPr>
        <w:t>ЦКРОиР</w:t>
      </w:r>
      <w:proofErr w:type="spellEnd"/>
      <w:r w:rsidRPr="00007AFE">
        <w:rPr>
          <w:b/>
          <w:bCs/>
          <w:u w:val="single"/>
        </w:rPr>
        <w:t>» (при наличии);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— </w:t>
      </w:r>
      <w:r w:rsidRPr="00007AFE">
        <w:rPr>
          <w:b/>
          <w:bCs/>
          <w:u w:val="single"/>
        </w:rPr>
        <w:t>паспорт одного из законных представителей или вид на жительство</w:t>
      </w:r>
      <w:r w:rsidRPr="00007AFE">
        <w:rPr>
          <w:b/>
          <w:bCs/>
        </w:rPr>
        <w:t> (для уточнения места регистрации).</w:t>
      </w:r>
      <w:bookmarkStart w:id="0" w:name="_GoBack"/>
      <w:bookmarkEnd w:id="0"/>
      <w:r w:rsidRPr="00007AFE">
        <w:rPr>
          <w:b/>
          <w:bCs/>
        </w:rPr>
        <w:t> 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 График приема документов в I классы детей, проживающих по микрорайону:</w:t>
      </w:r>
    </w:p>
    <w:p w:rsidR="00007AFE" w:rsidRPr="006677F8" w:rsidRDefault="00007AFE" w:rsidP="00007AFE">
      <w:r w:rsidRPr="006677F8">
        <w:rPr>
          <w:b/>
          <w:bCs/>
        </w:rPr>
        <w:t>График приёма документов в I класс</w:t>
      </w:r>
    </w:p>
    <w:p w:rsidR="00007AFE" w:rsidRPr="006677F8" w:rsidRDefault="00007AFE" w:rsidP="00007AFE">
      <w:r w:rsidRPr="006677F8">
        <w:rPr>
          <w:b/>
          <w:bCs/>
        </w:rPr>
        <w:t>на 2025/2026 учебный год</w:t>
      </w:r>
    </w:p>
    <w:p w:rsidR="00007AFE" w:rsidRPr="006677F8" w:rsidRDefault="00007AFE" w:rsidP="00007AFE">
      <w:r>
        <w:rPr>
          <w:b/>
          <w:bCs/>
        </w:rPr>
        <w:t xml:space="preserve">- </w:t>
      </w:r>
      <w:proofErr w:type="gramStart"/>
      <w:r w:rsidRPr="006677F8">
        <w:rPr>
          <w:b/>
          <w:bCs/>
        </w:rPr>
        <w:t>проживающих</w:t>
      </w:r>
      <w:proofErr w:type="gramEnd"/>
      <w:r w:rsidRPr="006677F8">
        <w:rPr>
          <w:b/>
          <w:bCs/>
        </w:rPr>
        <w:t xml:space="preserve"> по микрорайону (с 12.06.2025 по 15.08.2025) </w:t>
      </w:r>
    </w:p>
    <w:p w:rsidR="00007AFE" w:rsidRPr="006677F8" w:rsidRDefault="00007AFE" w:rsidP="00007AFE">
      <w:r>
        <w:rPr>
          <w:b/>
          <w:bCs/>
        </w:rPr>
        <w:t>Понедельник</w:t>
      </w:r>
      <w:r w:rsidRPr="006677F8">
        <w:rPr>
          <w:b/>
          <w:bCs/>
        </w:rPr>
        <w:t xml:space="preserve">, </w:t>
      </w:r>
      <w:r>
        <w:rPr>
          <w:b/>
          <w:bCs/>
        </w:rPr>
        <w:t xml:space="preserve">вторник, </w:t>
      </w:r>
      <w:proofErr w:type="spellStart"/>
      <w:r>
        <w:rPr>
          <w:b/>
          <w:bCs/>
        </w:rPr>
        <w:t>среда</w:t>
      </w:r>
      <w:r w:rsidRPr="006677F8">
        <w:rPr>
          <w:b/>
          <w:bCs/>
        </w:rPr>
        <w:t>пятница</w:t>
      </w:r>
      <w:proofErr w:type="spellEnd"/>
      <w:r w:rsidRPr="006677F8">
        <w:rPr>
          <w:b/>
          <w:bCs/>
        </w:rPr>
        <w:t>:  08.00-13.00</w:t>
      </w:r>
    </w:p>
    <w:p w:rsidR="00007AFE" w:rsidRPr="006677F8" w:rsidRDefault="00007AFE" w:rsidP="00007AFE">
      <w:r>
        <w:rPr>
          <w:b/>
          <w:bCs/>
        </w:rPr>
        <w:t>Четверг</w:t>
      </w:r>
      <w:r w:rsidRPr="006677F8">
        <w:rPr>
          <w:b/>
          <w:bCs/>
        </w:rPr>
        <w:t xml:space="preserve">: </w:t>
      </w:r>
      <w:r>
        <w:rPr>
          <w:b/>
          <w:bCs/>
        </w:rPr>
        <w:t>11.40 – 15.00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Порядок приема заявлений от законных представителей несовершеннолетних, не проживающих в микрорайоне ГУО «</w:t>
      </w:r>
      <w:r>
        <w:rPr>
          <w:b/>
          <w:bCs/>
        </w:rPr>
        <w:t xml:space="preserve">Антоновская средняя школа </w:t>
      </w:r>
      <w:r w:rsidRPr="00007AFE">
        <w:rPr>
          <w:b/>
          <w:bCs/>
        </w:rPr>
        <w:t xml:space="preserve"> </w:t>
      </w:r>
      <w:proofErr w:type="spellStart"/>
      <w:r w:rsidRPr="00007AFE">
        <w:rPr>
          <w:b/>
          <w:bCs/>
        </w:rPr>
        <w:t>Жлобинского</w:t>
      </w:r>
      <w:proofErr w:type="spellEnd"/>
      <w:r w:rsidRPr="00007AFE">
        <w:rPr>
          <w:b/>
          <w:bCs/>
        </w:rPr>
        <w:t xml:space="preserve"> района»: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Для не проживающих в микрорайоне учреждения, но желающих записать ребенка на свободные места, могут обратиться с заявлением к директору с 12 июня по 15 августа 2025 года.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Заявление регистрируется в специальном журнале, а информация о количестве поданных документов будет ежедневно обновляться на сайте школы: до 15.00</w:t>
      </w:r>
      <w:r>
        <w:rPr>
          <w:b/>
          <w:bCs/>
        </w:rPr>
        <w:t> по итогам первой смены.  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 График приема документов в I классы детей</w:t>
      </w:r>
      <w:r>
        <w:rPr>
          <w:b/>
          <w:bCs/>
        </w:rPr>
        <w:t xml:space="preserve">, </w:t>
      </w:r>
      <w:r w:rsidRPr="00007AFE">
        <w:rPr>
          <w:b/>
          <w:bCs/>
        </w:rPr>
        <w:t xml:space="preserve"> не проживающих по микрорайону (с 16.08.2025 по 28.08.2025) 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Понедельник, вторник, среда</w:t>
      </w:r>
      <w:r>
        <w:rPr>
          <w:b/>
          <w:bCs/>
        </w:rPr>
        <w:t xml:space="preserve">, </w:t>
      </w:r>
      <w:r w:rsidRPr="00007AFE">
        <w:rPr>
          <w:b/>
          <w:bCs/>
        </w:rPr>
        <w:t>пятница:  08.00-13.00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Четверг: 11.40 – 15.00 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Прием документов на свободные места начнется 16 августа и продлится до 28 августа 2025 года.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lastRenderedPageBreak/>
        <w:t>Зачисление будет проводиться в порядке очереди, сформированной на основе заявлений, поданных в ходе приема граждан. 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 За дополнительной информацией обращаться по телефонам: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Директор: </w:t>
      </w:r>
    </w:p>
    <w:p w:rsidR="00007AFE" w:rsidRPr="00007AFE" w:rsidRDefault="00007AFE" w:rsidP="00007AFE">
      <w:pPr>
        <w:ind w:firstLine="708"/>
        <w:rPr>
          <w:b/>
          <w:bCs/>
        </w:rPr>
      </w:pPr>
      <w:r>
        <w:rPr>
          <w:b/>
          <w:bCs/>
          <w:i/>
          <w:iCs/>
        </w:rPr>
        <w:t xml:space="preserve">Горошко Сергей Анатольевич </w:t>
      </w:r>
      <w:r w:rsidRPr="00007AFE">
        <w:rPr>
          <w:b/>
          <w:bCs/>
          <w:i/>
          <w:iCs/>
        </w:rPr>
        <w:t xml:space="preserve"> (02334) </w:t>
      </w:r>
      <w:r>
        <w:rPr>
          <w:b/>
          <w:bCs/>
          <w:i/>
          <w:iCs/>
        </w:rPr>
        <w:t>7- 39-65</w:t>
      </w:r>
    </w:p>
    <w:p w:rsidR="00007AFE" w:rsidRPr="00007AFE" w:rsidRDefault="00007AFE" w:rsidP="00007AFE">
      <w:pPr>
        <w:ind w:firstLine="708"/>
        <w:rPr>
          <w:b/>
          <w:bCs/>
        </w:rPr>
      </w:pPr>
      <w:r w:rsidRPr="00007AFE">
        <w:rPr>
          <w:b/>
          <w:bCs/>
        </w:rPr>
        <w:t>Заместитель директора по учебной работе:</w:t>
      </w:r>
    </w:p>
    <w:p w:rsidR="00007AFE" w:rsidRPr="00007AFE" w:rsidRDefault="00007AFE" w:rsidP="00007AFE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Руденко-</w:t>
      </w:r>
      <w:proofErr w:type="spellStart"/>
      <w:r>
        <w:rPr>
          <w:b/>
          <w:bCs/>
          <w:i/>
          <w:iCs/>
        </w:rPr>
        <w:t>Селецкая</w:t>
      </w:r>
      <w:proofErr w:type="spellEnd"/>
      <w:r>
        <w:rPr>
          <w:b/>
          <w:bCs/>
          <w:i/>
          <w:iCs/>
        </w:rPr>
        <w:t xml:space="preserve"> Галина Петровна</w:t>
      </w:r>
      <w:r w:rsidRPr="00007AFE">
        <w:rPr>
          <w:b/>
          <w:bCs/>
          <w:i/>
          <w:iCs/>
        </w:rPr>
        <w:t xml:space="preserve">  (02334) 7- 39-65</w:t>
      </w:r>
    </w:p>
    <w:p w:rsidR="006677F8" w:rsidRPr="006677F8" w:rsidRDefault="006677F8" w:rsidP="006677F8">
      <w:r w:rsidRPr="006677F8">
        <w:t>Более подробная информация на сайте </w:t>
      </w:r>
      <w:hyperlink r:id="rId6" w:tgtFrame="_blank" w:history="1">
        <w:r w:rsidRPr="006677F8">
          <w:rPr>
            <w:rStyle w:val="a3"/>
            <w:b/>
            <w:bCs/>
          </w:rPr>
          <w:t>Министерства образования Республики Беларусь</w:t>
        </w:r>
      </w:hyperlink>
    </w:p>
    <w:p w:rsidR="00ED4069" w:rsidRDefault="00ED4069"/>
    <w:sectPr w:rsidR="00ED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A1C"/>
    <w:multiLevelType w:val="multilevel"/>
    <w:tmpl w:val="51EA0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F8"/>
    <w:rsid w:val="00007AFE"/>
    <w:rsid w:val="0024260D"/>
    <w:rsid w:val="006677F8"/>
    <w:rsid w:val="009109C4"/>
    <w:rsid w:val="00E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3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155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16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5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54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2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by/urovni-obrazovaniya/srenee-obr/srenee-obr/informatsiya/voprosy-i-otvety-kasayushchiesya-postupleniya-rebenka-v-pervyy-kl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4</cp:revision>
  <dcterms:created xsi:type="dcterms:W3CDTF">2025-06-10T06:55:00Z</dcterms:created>
  <dcterms:modified xsi:type="dcterms:W3CDTF">2025-06-10T07:24:00Z</dcterms:modified>
</cp:coreProperties>
</file>