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tabs>
          <w:tab w:val="left" w:leader="none" w:pos="6237"/>
        </w:tabs>
        <w:ind w:left="6237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УТВЕРЖДАЮ               </w:t>
      </w:r>
    </w:p>
    <w:p>
      <w:pPr>
        <w:pStyle w:val="style157"/>
        <w:tabs>
          <w:tab w:val="left" w:leader="none" w:pos="6237"/>
        </w:tabs>
        <w:ind w:left="6237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Директор </w:t>
      </w:r>
      <w:r>
        <w:rPr>
          <w:rFonts w:ascii="Times New Roman" w:cs="Times New Roman" w:hAnsi="Times New Roman"/>
          <w:sz w:val="28"/>
          <w:szCs w:val="30"/>
        </w:rPr>
        <w:t>государственного</w:t>
      </w:r>
      <w:r>
        <w:rPr>
          <w:rFonts w:ascii="Times New Roman" w:cs="Times New Roman" w:hAnsi="Times New Roman"/>
          <w:sz w:val="28"/>
          <w:szCs w:val="30"/>
        </w:rPr>
        <w:t xml:space="preserve"> </w:t>
      </w:r>
    </w:p>
    <w:p>
      <w:pPr>
        <w:pStyle w:val="style157"/>
        <w:tabs>
          <w:tab w:val="left" w:leader="none" w:pos="6237"/>
        </w:tabs>
        <w:ind w:left="6237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учреждения образования  </w:t>
      </w:r>
    </w:p>
    <w:p>
      <w:pPr>
        <w:pStyle w:val="style157"/>
        <w:tabs>
          <w:tab w:val="left" w:leader="none" w:pos="6237"/>
        </w:tabs>
        <w:ind w:left="6237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>«</w:t>
      </w:r>
      <w:r>
        <w:rPr>
          <w:rFonts w:ascii="Times New Roman" w:cs="Times New Roman" w:hAnsi="Times New Roman"/>
          <w:sz w:val="28"/>
          <w:szCs w:val="28"/>
        </w:rPr>
        <w:t xml:space="preserve">Антоновская </w:t>
      </w:r>
      <w:r>
        <w:rPr>
          <w:rFonts w:ascii="Times New Roman" w:cs="Times New Roman" w:hAnsi="Times New Roman"/>
          <w:sz w:val="28"/>
          <w:szCs w:val="30"/>
        </w:rPr>
        <w:t>средняя школа</w:t>
      </w:r>
    </w:p>
    <w:p>
      <w:pPr>
        <w:pStyle w:val="style157"/>
        <w:tabs>
          <w:tab w:val="left" w:leader="none" w:pos="6237"/>
        </w:tabs>
        <w:ind w:left="6237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 </w:t>
      </w:r>
      <w:r>
        <w:rPr>
          <w:rFonts w:ascii="Times New Roman" w:cs="Times New Roman" w:hAnsi="Times New Roman"/>
          <w:sz w:val="28"/>
          <w:szCs w:val="30"/>
        </w:rPr>
        <w:t>Жлобинского</w:t>
      </w:r>
      <w:r>
        <w:rPr>
          <w:rFonts w:ascii="Times New Roman" w:cs="Times New Roman" w:hAnsi="Times New Roman"/>
          <w:sz w:val="28"/>
          <w:szCs w:val="30"/>
        </w:rPr>
        <w:t xml:space="preserve"> района»                                            _____________ С.А.Горошко </w:t>
      </w:r>
    </w:p>
    <w:p>
      <w:pPr>
        <w:pStyle w:val="style157"/>
        <w:tabs>
          <w:tab w:val="left" w:leader="none" w:pos="6237"/>
        </w:tabs>
        <w:ind w:left="6237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 _____._____.20___</w:t>
      </w:r>
    </w:p>
    <w:p>
      <w:pPr>
        <w:pStyle w:val="style0"/>
        <w:ind w:left="10490" w:hanging="1559"/>
        <w:rPr/>
      </w:pPr>
      <w:r>
        <w:t xml:space="preserve">                      </w:t>
      </w:r>
    </w:p>
    <w:p>
      <w:pPr>
        <w:pStyle w:val="style0"/>
        <w:jc w:val="center"/>
        <w:rPr/>
      </w:pPr>
      <w:r>
        <w:t xml:space="preserve">План мероприятий по трудовому и  </w:t>
      </w:r>
      <w:r>
        <w:t>профориентационному</w:t>
      </w:r>
      <w:r>
        <w:t xml:space="preserve"> воспитанию</w:t>
      </w:r>
    </w:p>
    <w:p>
      <w:pPr>
        <w:pStyle w:val="style0"/>
        <w:jc w:val="center"/>
        <w:rPr/>
      </w:pPr>
      <w:r>
        <w:t xml:space="preserve"> государственного учреждения образования </w:t>
      </w:r>
    </w:p>
    <w:p>
      <w:pPr>
        <w:pStyle w:val="style0"/>
        <w:jc w:val="center"/>
        <w:rPr/>
      </w:pPr>
      <w:r>
        <w:t xml:space="preserve">«Антоновская средняя школа </w:t>
      </w:r>
      <w:r>
        <w:t>Жлобинского</w:t>
      </w:r>
      <w:r>
        <w:t xml:space="preserve"> района» </w:t>
      </w:r>
    </w:p>
    <w:p>
      <w:pPr>
        <w:pStyle w:val="style0"/>
        <w:jc w:val="center"/>
        <w:rPr/>
      </w:pPr>
      <w:r>
        <w:t>на 2024/2025 учебный год</w:t>
      </w:r>
    </w:p>
    <w:p>
      <w:pPr>
        <w:pStyle w:val="style0"/>
        <w:jc w:val="center"/>
        <w:rPr/>
      </w:pPr>
    </w:p>
    <w:tbl>
      <w:tblPr>
        <w:tblStyle w:val="style154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678"/>
        <w:gridCol w:w="2220"/>
        <w:gridCol w:w="2848"/>
      </w:tblGrid>
      <w:tr>
        <w:trPr/>
        <w:tc>
          <w:tcPr>
            <w:tcW w:w="850" w:type="dxa"/>
            <w:tcBorders/>
          </w:tcPr>
          <w:p>
            <w:pPr>
              <w:pStyle w:val="style0"/>
              <w:jc w:val="both"/>
              <w:rPr/>
            </w:pPr>
            <w:r>
              <w:t xml:space="preserve">№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w="4678" w:type="dxa"/>
            <w:tcBorders/>
          </w:tcPr>
          <w:p>
            <w:pPr>
              <w:pStyle w:val="style0"/>
              <w:jc w:val="both"/>
              <w:rPr/>
            </w:pPr>
            <w:r>
              <w:t>Мероприятие</w:t>
            </w:r>
          </w:p>
        </w:tc>
        <w:tc>
          <w:tcPr>
            <w:tcW w:w="2220" w:type="dxa"/>
            <w:tcBorders/>
          </w:tcPr>
          <w:p>
            <w:pPr>
              <w:pStyle w:val="style0"/>
              <w:jc w:val="both"/>
              <w:rPr/>
            </w:pPr>
            <w:r>
              <w:t>Сроки</w:t>
            </w:r>
          </w:p>
        </w:tc>
        <w:tc>
          <w:tcPr>
            <w:tcW w:w="2848" w:type="dxa"/>
            <w:tcBorders/>
          </w:tcPr>
          <w:p>
            <w:pPr>
              <w:pStyle w:val="style0"/>
              <w:jc w:val="both"/>
              <w:rPr/>
            </w:pPr>
            <w:r>
              <w:t>Ответственный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jc w:val="both"/>
              <w:rPr/>
            </w:pPr>
            <w:r>
              <w:t>1.</w:t>
            </w:r>
          </w:p>
        </w:tc>
        <w:tc>
          <w:tcPr>
            <w:tcW w:w="4678" w:type="dxa"/>
            <w:tcBorders/>
          </w:tcPr>
          <w:p>
            <w:pPr>
              <w:pStyle w:val="style0"/>
              <w:jc w:val="both"/>
              <w:rPr/>
            </w:pPr>
            <w:r>
              <w:t xml:space="preserve">Оформление </w:t>
            </w:r>
            <w:r>
              <w:t>профориентационных</w:t>
            </w:r>
            <w:r>
              <w:t xml:space="preserve"> стендов в классных кабинетах «Выбор профессии»</w:t>
            </w:r>
          </w:p>
        </w:tc>
        <w:tc>
          <w:tcPr>
            <w:tcW w:w="2220" w:type="dxa"/>
            <w:tcBorders/>
          </w:tcPr>
          <w:p>
            <w:pPr>
              <w:pStyle w:val="style0"/>
              <w:jc w:val="both"/>
              <w:rPr/>
            </w:pPr>
            <w:r>
              <w:t>До 15.09.2024</w:t>
            </w:r>
          </w:p>
        </w:tc>
        <w:tc>
          <w:tcPr>
            <w:tcW w:w="2848" w:type="dxa"/>
            <w:tcBorders/>
          </w:tcPr>
          <w:p>
            <w:pPr>
              <w:pStyle w:val="style0"/>
              <w:jc w:val="both"/>
              <w:rPr/>
            </w:pPr>
            <w:r>
              <w:t>Классные руководители  9-11 классов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jc w:val="both"/>
              <w:rPr/>
            </w:pPr>
            <w:r>
              <w:t>2.</w:t>
            </w:r>
          </w:p>
        </w:tc>
        <w:tc>
          <w:tcPr>
            <w:tcW w:w="4678" w:type="dxa"/>
            <w:tcBorders/>
          </w:tcPr>
          <w:p>
            <w:pPr>
              <w:pStyle w:val="style4097"/>
              <w:ind w:left="108" w:right="1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</w:t>
            </w:r>
            <w:r>
              <w:rPr>
                <w:spacing w:val="-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десант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Малая родина</w:t>
            </w:r>
            <w:r>
              <w:rPr>
                <w:sz w:val="28"/>
                <w:szCs w:val="28"/>
              </w:rPr>
              <w:t>» в рамках республиканской акции «Наш пионерский труд,</w:t>
            </w:r>
          </w:p>
          <w:p>
            <w:pPr>
              <w:pStyle w:val="style4097"/>
              <w:spacing w:lineRule="exact" w:line="334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Отчизна!»</w:t>
            </w:r>
          </w:p>
        </w:tc>
        <w:tc>
          <w:tcPr>
            <w:tcW w:w="2220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>
              <w:rPr>
                <w:spacing w:val="-2"/>
                <w:sz w:val="28"/>
                <w:szCs w:val="28"/>
              </w:rPr>
              <w:t xml:space="preserve"> 30.09</w:t>
            </w:r>
          </w:p>
        </w:tc>
        <w:tc>
          <w:tcPr>
            <w:tcW w:w="2848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  <w:p>
            <w:pPr>
              <w:pStyle w:val="style4097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</w:t>
            </w:r>
            <w:r>
              <w:rPr>
                <w:sz w:val="28"/>
                <w:szCs w:val="28"/>
              </w:rPr>
              <w:t>-11 классов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jc w:val="both"/>
              <w:rPr/>
            </w:pPr>
            <w:r>
              <w:t>3.</w:t>
            </w:r>
          </w:p>
        </w:tc>
        <w:tc>
          <w:tcPr>
            <w:tcW w:w="4678" w:type="dxa"/>
            <w:tcBorders/>
          </w:tcPr>
          <w:p>
            <w:pPr>
              <w:pStyle w:val="style4097"/>
              <w:spacing w:lineRule="exact" w:line="33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Выставка-презентация «Профессия моих родителей»</w:t>
            </w:r>
          </w:p>
        </w:tc>
        <w:tc>
          <w:tcPr>
            <w:tcW w:w="2220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48" w:type="dxa"/>
            <w:tcBorders/>
          </w:tcPr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организатор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Шинкевич</w:t>
            </w:r>
            <w:r>
              <w:rPr>
                <w:sz w:val="28"/>
                <w:szCs w:val="28"/>
              </w:rPr>
              <w:t xml:space="preserve"> Е.В.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</w:p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jc w:val="both"/>
              <w:rPr/>
            </w:pPr>
            <w:r>
              <w:t>4.</w:t>
            </w:r>
          </w:p>
        </w:tc>
        <w:tc>
          <w:tcPr>
            <w:tcW w:w="4678" w:type="dxa"/>
            <w:tcBorders/>
          </w:tcPr>
          <w:p>
            <w:pPr>
              <w:pStyle w:val="style4097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вторичной занятости в период осенних, зимних, весенних, летних каникул</w:t>
            </w:r>
          </w:p>
          <w:p>
            <w:pPr>
              <w:pStyle w:val="style4097"/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tcBorders/>
          </w:tcPr>
          <w:p>
            <w:pPr>
              <w:pStyle w:val="style4097"/>
              <w:ind w:right="5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>
            <w:pPr>
              <w:pStyle w:val="style4097"/>
              <w:ind w:right="5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>
            <w:pPr>
              <w:pStyle w:val="style4097"/>
              <w:ind w:right="5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>
            <w:pPr>
              <w:pStyle w:val="style4097"/>
              <w:ind w:right="5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48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  <w:p>
            <w:pPr>
              <w:pStyle w:val="style4097"/>
              <w:ind w:right="19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jc w:val="both"/>
              <w:rPr/>
            </w:pPr>
            <w:r>
              <w:t>5.</w:t>
            </w:r>
          </w:p>
        </w:tc>
        <w:tc>
          <w:tcPr>
            <w:tcW w:w="4678" w:type="dxa"/>
            <w:tcBorders/>
          </w:tcPr>
          <w:p>
            <w:pPr>
              <w:pStyle w:val="style0"/>
              <w:jc w:val="both"/>
              <w:rPr/>
            </w:pPr>
            <w:r>
              <w:rPr>
                <w:szCs w:val="28"/>
              </w:rPr>
              <w:t>Консультирование  по вопросам профориентации «Выбор профессии»</w:t>
            </w:r>
          </w:p>
        </w:tc>
        <w:tc>
          <w:tcPr>
            <w:tcW w:w="2220" w:type="dxa"/>
            <w:tcBorders/>
          </w:tcPr>
          <w:p>
            <w:pPr>
              <w:pStyle w:val="style0"/>
              <w:jc w:val="both"/>
              <w:rPr/>
            </w:pPr>
            <w:r>
              <w:t>В течение учебного года</w:t>
            </w:r>
          </w:p>
        </w:tc>
        <w:tc>
          <w:tcPr>
            <w:tcW w:w="2848" w:type="dxa"/>
            <w:tcBorders/>
          </w:tcPr>
          <w:p>
            <w:pPr>
              <w:pStyle w:val="style0"/>
              <w:jc w:val="both"/>
              <w:rPr/>
            </w:pPr>
            <w:r>
              <w:t xml:space="preserve">Заместитель директора по ВР </w:t>
            </w:r>
            <w:r>
              <w:t>Матюнина</w:t>
            </w:r>
            <w:r>
              <w:t xml:space="preserve"> О.П., классные руководители 8-11 классов</w:t>
            </w:r>
          </w:p>
          <w:p>
            <w:pPr>
              <w:pStyle w:val="style0"/>
              <w:jc w:val="both"/>
              <w:rPr/>
            </w:pPr>
            <w:r>
              <w:t xml:space="preserve">Педагог социальный </w:t>
            </w:r>
            <w:r>
              <w:t>Вдовиченко</w:t>
            </w:r>
            <w:r>
              <w:t xml:space="preserve"> В.В.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jc w:val="both"/>
              <w:rPr/>
            </w:pPr>
            <w:r>
              <w:t>6.</w:t>
            </w:r>
          </w:p>
        </w:tc>
        <w:tc>
          <w:tcPr>
            <w:tcW w:w="4678" w:type="dxa"/>
            <w:tcBorders/>
          </w:tcPr>
          <w:p>
            <w:pPr>
              <w:pStyle w:val="style4097"/>
              <w:spacing w:lineRule="exact" w:line="336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десант</w:t>
            </w:r>
            <w:r>
              <w:rPr>
                <w:spacing w:val="-2"/>
                <w:sz w:val="28"/>
                <w:szCs w:val="28"/>
              </w:rPr>
              <w:t xml:space="preserve"> «</w:t>
            </w:r>
            <w:r>
              <w:rPr>
                <w:spacing w:val="-2"/>
                <w:sz w:val="28"/>
                <w:szCs w:val="28"/>
              </w:rPr>
              <w:t>Чистая</w:t>
            </w:r>
          </w:p>
          <w:p>
            <w:pPr>
              <w:pStyle w:val="style4097"/>
              <w:ind w:left="108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дорожка»</w:t>
            </w:r>
            <w:r>
              <w:rPr>
                <w:spacing w:val="-2"/>
                <w:sz w:val="28"/>
                <w:szCs w:val="28"/>
              </w:rPr>
              <w:t xml:space="preserve"> (оказание помощи одиноко проживающим гражданам)</w:t>
            </w:r>
          </w:p>
        </w:tc>
        <w:tc>
          <w:tcPr>
            <w:tcW w:w="2220" w:type="dxa"/>
            <w:tcBorders/>
          </w:tcPr>
          <w:p>
            <w:pPr>
              <w:pStyle w:val="style4097"/>
              <w:ind w:right="5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48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 организатор </w:t>
            </w:r>
            <w:r>
              <w:rPr>
                <w:sz w:val="28"/>
                <w:szCs w:val="28"/>
              </w:rPr>
              <w:t>Шинкевич</w:t>
            </w:r>
            <w:r>
              <w:rPr>
                <w:sz w:val="28"/>
                <w:szCs w:val="28"/>
              </w:rPr>
              <w:t xml:space="preserve"> Е.В.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jc w:val="both"/>
              <w:rPr/>
            </w:pPr>
            <w:r>
              <w:t>7.</w:t>
            </w:r>
          </w:p>
        </w:tc>
        <w:tc>
          <w:tcPr>
            <w:tcW w:w="4678" w:type="dxa"/>
            <w:tcBorders/>
          </w:tcPr>
          <w:p>
            <w:pPr>
              <w:pStyle w:val="style4097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Профориетационная</w:t>
            </w:r>
            <w:r>
              <w:rPr>
                <w:sz w:val="28"/>
                <w:szCs w:val="28"/>
              </w:rPr>
              <w:t xml:space="preserve"> экскурсия в  СПУ «</w:t>
            </w:r>
            <w:r>
              <w:rPr>
                <w:sz w:val="28"/>
                <w:szCs w:val="28"/>
              </w:rPr>
              <w:t>Антоновка-Агро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20" w:type="dxa"/>
            <w:tcBorders/>
          </w:tcPr>
          <w:p>
            <w:pPr>
              <w:pStyle w:val="style4097"/>
              <w:ind w:right="5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48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  <w:p>
            <w:pPr>
              <w:pStyle w:val="style4097"/>
              <w:ind w:right="19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jc w:val="both"/>
              <w:rPr/>
            </w:pPr>
            <w:r>
              <w:t>8.</w:t>
            </w:r>
          </w:p>
        </w:tc>
        <w:tc>
          <w:tcPr>
            <w:tcW w:w="4678" w:type="dxa"/>
            <w:tcBorders/>
          </w:tcPr>
          <w:p>
            <w:pPr>
              <w:pStyle w:val="style4097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Профориетационные</w:t>
            </w:r>
            <w:r>
              <w:rPr>
                <w:sz w:val="28"/>
                <w:szCs w:val="28"/>
              </w:rPr>
              <w:t xml:space="preserve"> экскурсии в </w:t>
            </w:r>
            <w:r>
              <w:rPr>
                <w:sz w:val="28"/>
                <w:szCs w:val="28"/>
              </w:rPr>
              <w:t>Жлобинский</w:t>
            </w:r>
            <w:r>
              <w:rPr>
                <w:sz w:val="28"/>
                <w:szCs w:val="28"/>
              </w:rPr>
              <w:t xml:space="preserve"> РОЧС, Департамент охраны, </w:t>
            </w:r>
            <w:r>
              <w:rPr>
                <w:sz w:val="28"/>
                <w:szCs w:val="28"/>
              </w:rPr>
              <w:t>РоВД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Жлобинского</w:t>
            </w:r>
            <w:r>
              <w:rPr>
                <w:sz w:val="28"/>
                <w:szCs w:val="28"/>
              </w:rPr>
              <w:t xml:space="preserve"> райисполкома</w:t>
            </w:r>
          </w:p>
        </w:tc>
        <w:tc>
          <w:tcPr>
            <w:tcW w:w="2220" w:type="dxa"/>
            <w:tcBorders/>
          </w:tcPr>
          <w:p>
            <w:pPr>
              <w:pStyle w:val="style4097"/>
              <w:ind w:right="5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48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jc w:val="both"/>
              <w:rPr/>
            </w:pPr>
            <w:r>
              <w:t>9.</w:t>
            </w:r>
          </w:p>
        </w:tc>
        <w:tc>
          <w:tcPr>
            <w:tcW w:w="4678" w:type="dxa"/>
            <w:tcBorders/>
          </w:tcPr>
          <w:p>
            <w:pPr>
              <w:pStyle w:val="style4097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представителями УО Жлобина и </w:t>
            </w:r>
            <w:r>
              <w:rPr>
                <w:sz w:val="28"/>
                <w:szCs w:val="28"/>
              </w:rPr>
              <w:t>Жлобинского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20" w:type="dxa"/>
            <w:tcBorders/>
          </w:tcPr>
          <w:p>
            <w:pPr>
              <w:pStyle w:val="style4097"/>
              <w:ind w:right="5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48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jc w:val="both"/>
              <w:rPr/>
            </w:pPr>
            <w:r>
              <w:t>10.</w:t>
            </w:r>
          </w:p>
        </w:tc>
        <w:tc>
          <w:tcPr>
            <w:tcW w:w="4678" w:type="dxa"/>
            <w:tcBorders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Видеолектории</w:t>
            </w:r>
            <w:r>
              <w:rPr>
                <w:szCs w:val="28"/>
              </w:rPr>
              <w:t xml:space="preserve"> «Самые интересные профессии»</w:t>
            </w:r>
          </w:p>
        </w:tc>
        <w:tc>
          <w:tcPr>
            <w:tcW w:w="2220" w:type="dxa"/>
            <w:tcBorders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be-BY"/>
              </w:rPr>
              <w:t>04.01</w:t>
            </w:r>
          </w:p>
        </w:tc>
        <w:tc>
          <w:tcPr>
            <w:tcW w:w="2848" w:type="dxa"/>
            <w:tcBorders/>
          </w:tcPr>
          <w:p>
            <w:pPr>
              <w:pStyle w:val="style4097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Авчинникова А.И.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jc w:val="both"/>
              <w:rPr/>
            </w:pPr>
            <w:r>
              <w:t>11.</w:t>
            </w:r>
          </w:p>
        </w:tc>
        <w:tc>
          <w:tcPr>
            <w:tcW w:w="4678" w:type="dxa"/>
            <w:tcBorders/>
          </w:tcPr>
          <w:p>
            <w:pPr>
              <w:pStyle w:val="style0"/>
              <w:jc w:val="both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Трудовой десант «Чистый двор»</w:t>
            </w:r>
          </w:p>
        </w:tc>
        <w:tc>
          <w:tcPr>
            <w:tcW w:w="2220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48" w:type="dxa"/>
            <w:tcBorders/>
          </w:tcPr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</w:t>
            </w:r>
            <w:r>
              <w:rPr>
                <w:sz w:val="28"/>
                <w:szCs w:val="28"/>
              </w:rPr>
              <w:t>-11 классов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jc w:val="both"/>
              <w:rPr/>
            </w:pPr>
            <w:r>
              <w:t>12.</w:t>
            </w:r>
          </w:p>
        </w:tc>
        <w:tc>
          <w:tcPr>
            <w:tcW w:w="4678" w:type="dxa"/>
            <w:tcBorders/>
          </w:tcPr>
          <w:p>
            <w:pPr>
              <w:pStyle w:val="style4097"/>
              <w:spacing w:lineRule="exact" w:line="338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десант</w:t>
            </w:r>
            <w:r>
              <w:rPr>
                <w:spacing w:val="-2"/>
                <w:sz w:val="28"/>
                <w:szCs w:val="28"/>
              </w:rPr>
              <w:t xml:space="preserve"> «Цветник»</w:t>
            </w:r>
          </w:p>
        </w:tc>
        <w:tc>
          <w:tcPr>
            <w:tcW w:w="2220" w:type="dxa"/>
            <w:tcBorders/>
          </w:tcPr>
          <w:p>
            <w:pPr>
              <w:pStyle w:val="style4097"/>
              <w:spacing w:lineRule="exact" w:line="338"/>
              <w:ind w:left="11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48" w:type="dxa"/>
            <w:tcBorders/>
          </w:tcPr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</w:t>
            </w:r>
            <w:r>
              <w:rPr>
                <w:sz w:val="28"/>
                <w:szCs w:val="28"/>
              </w:rPr>
              <w:t>-11 классов</w:t>
            </w:r>
          </w:p>
        </w:tc>
      </w:tr>
      <w:tr>
        <w:tblPrEx/>
        <w:trPr/>
        <w:tc>
          <w:tcPr>
            <w:tcW w:w="850" w:type="dxa"/>
            <w:tcBorders/>
          </w:tcPr>
          <w:p>
            <w:pPr>
              <w:pStyle w:val="style0"/>
              <w:jc w:val="both"/>
              <w:rPr/>
            </w:pPr>
            <w:r>
              <w:t>13.</w:t>
            </w:r>
          </w:p>
        </w:tc>
        <w:tc>
          <w:tcPr>
            <w:tcW w:w="4678" w:type="dxa"/>
            <w:tcBorders/>
          </w:tcPr>
          <w:p>
            <w:pPr>
              <w:pStyle w:val="style4097"/>
              <w:spacing w:lineRule="exact" w:line="33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акция «Чистый школьный двор»</w:t>
            </w:r>
          </w:p>
        </w:tc>
        <w:tc>
          <w:tcPr>
            <w:tcW w:w="2220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48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</w:t>
            </w:r>
            <w:r>
              <w:rPr>
                <w:sz w:val="28"/>
                <w:szCs w:val="28"/>
              </w:rPr>
              <w:t>-11 классов</w:t>
            </w:r>
          </w:p>
        </w:tc>
      </w:tr>
    </w:tbl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rPr/>
      </w:pPr>
      <w:r>
        <w:t xml:space="preserve">           </w:t>
      </w:r>
      <w:r>
        <w:t xml:space="preserve">Заместитель директора по ВР                                  </w:t>
      </w:r>
      <w:r>
        <w:t xml:space="preserve">                        </w:t>
      </w:r>
      <w:r>
        <w:t xml:space="preserve"> </w:t>
      </w:r>
      <w:r>
        <w:t>О.П.Матюнина</w:t>
      </w:r>
      <w:r>
        <w:t xml:space="preserve">                                                 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sectPr>
      <w:pgSz w:w="11906" w:h="16838" w:orient="portrait"/>
      <w:pgMar w:top="1134" w:right="850" w:bottom="1134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4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Table Paragraph"/>
    <w:basedOn w:val="style0"/>
    <w:next w:val="style4097"/>
    <w:qFormat/>
    <w:uiPriority w:val="1"/>
    <w:pPr>
      <w:widowControl w:val="false"/>
      <w:autoSpaceDE w:val="false"/>
      <w:autoSpaceDN w:val="false"/>
      <w:ind w:left="111"/>
    </w:pPr>
    <w:rPr>
      <w:sz w:val="22"/>
      <w:szCs w:val="22"/>
      <w:lang w:eastAsia="en-US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B1A9B-0F33-4828-9427-03560AE3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256</Words>
  <Pages>1</Pages>
  <Characters>1826</Characters>
  <Application>WPS Office</Application>
  <DocSecurity>0</DocSecurity>
  <Paragraphs>108</Paragraphs>
  <ScaleCrop>false</ScaleCrop>
  <LinksUpToDate>false</LinksUpToDate>
  <CharactersWithSpaces>2215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2024-11-18T10:16:09Z</dcterms:created>
  <dc:creator>CHIPSET</dc:creator>
  <lastModifiedBy>AGS6-W09</lastModifiedBy>
  <lastPrinted>2024-09-19T05:14:00Z</lastPrinted>
  <dcterms:modified xsi:type="dcterms:W3CDTF">2024-11-18T10:16:09Z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7d6cfbf03c594204999622d261c18116</vt:lpwstr>
  </property>
</Properties>
</file>