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3963" w:hRule="atLeast"/>
        </w:trPr>
        <w:tc>
          <w:tcPr>
            <w:tcW w:w="4672" w:type="dxa"/>
            <w:tcBorders/>
          </w:tcPr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Аддзел</w:t>
            </w:r>
            <w:r>
              <w:rPr>
                <w:rFonts w:cs="Times New Roman"/>
                <w:szCs w:val="30"/>
              </w:rPr>
              <w:t xml:space="preserve"> </w:t>
            </w:r>
            <w:r>
              <w:rPr>
                <w:rFonts w:cs="Times New Roman"/>
                <w:szCs w:val="30"/>
              </w:rPr>
              <w:t>адукацы</w:t>
            </w:r>
            <w:r>
              <w:rPr>
                <w:rFonts w:cs="Times New Roman"/>
                <w:szCs w:val="30"/>
                <w:lang w:val="en-US"/>
              </w:rPr>
              <w:t>i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Жлоб</w:t>
            </w:r>
            <w:r>
              <w:rPr>
                <w:rFonts w:cs="Times New Roman"/>
                <w:szCs w:val="30"/>
              </w:rPr>
              <w:t>i</w:t>
            </w:r>
            <w:r>
              <w:rPr>
                <w:rFonts w:cs="Times New Roman"/>
                <w:szCs w:val="30"/>
              </w:rPr>
              <w:t>нскага</w:t>
            </w:r>
            <w:r>
              <w:rPr>
                <w:rFonts w:cs="Times New Roman"/>
                <w:szCs w:val="30"/>
              </w:rPr>
              <w:t xml:space="preserve"> </w:t>
            </w:r>
            <w:r>
              <w:rPr>
                <w:rFonts w:cs="Times New Roman"/>
                <w:szCs w:val="30"/>
              </w:rPr>
              <w:t>райвыканкама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Cs w:val="30"/>
                <w:lang w:val="be-BY" w:eastAsia="ru-RU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05.11.2024  № 336</w:t>
            </w:r>
          </w:p>
          <w:p>
            <w:pPr>
              <w:pStyle w:val="style157"/>
              <w:jc w:val="center"/>
              <w:rPr>
                <w:rFonts w:cs="Times New Roman" w:eastAsia="Calibri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 w:eastAsia="Calibri"/>
                <w:szCs w:val="30"/>
                <w:lang w:val="be-BY"/>
              </w:rPr>
            </w:pPr>
            <w:r>
              <w:rPr>
                <w:rFonts w:cs="Times New Roman" w:eastAsia="Calibri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  <w:tcBorders/>
          </w:tcPr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Жлобинского</w:t>
            </w:r>
            <w:r>
              <w:rPr>
                <w:rFonts w:cs="Times New Roman"/>
                <w:szCs w:val="30"/>
              </w:rPr>
              <w:t xml:space="preserve"> райисполкома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r>
              <w:rPr>
                <w:rFonts w:cs="Times New Roman"/>
                <w:szCs w:val="30"/>
              </w:rPr>
              <w:t>Жлобинского</w:t>
            </w:r>
            <w:r>
              <w:rPr>
                <w:rFonts w:cs="Times New Roman"/>
                <w:szCs w:val="30"/>
              </w:rPr>
              <w:t xml:space="preserve"> района»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>О проведении Дня здоровья</w:t>
      </w:r>
    </w:p>
    <w:p>
      <w:pPr>
        <w:pStyle w:val="style0"/>
        <w:ind w:firstLine="851"/>
        <w:jc w:val="both"/>
        <w:rPr>
          <w:sz w:val="30"/>
          <w:szCs w:val="30"/>
        </w:rPr>
      </w:pPr>
    </w:p>
    <w:p>
      <w:pPr>
        <w:pStyle w:val="style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r>
        <w:rPr>
          <w:sz w:val="30"/>
          <w:szCs w:val="30"/>
        </w:rPr>
        <w:t>досуговую</w:t>
      </w:r>
      <w:r>
        <w:rPr>
          <w:sz w:val="30"/>
          <w:szCs w:val="30"/>
        </w:rPr>
        <w:t xml:space="preserve"> деятельность и профилактики</w:t>
      </w:r>
      <w:r>
        <w:rPr>
          <w:sz w:val="30"/>
          <w:szCs w:val="30"/>
        </w:rPr>
        <w:t xml:space="preserve"> противоправного поведения несовершеннолетних</w:t>
      </w:r>
    </w:p>
    <w:p>
      <w:pPr>
        <w:pStyle w:val="style0"/>
        <w:ind w:firstLine="851"/>
        <w:jc w:val="both"/>
        <w:rPr>
          <w:sz w:val="30"/>
          <w:szCs w:val="30"/>
        </w:rPr>
      </w:pPr>
    </w:p>
    <w:p>
      <w:pPr>
        <w:pStyle w:val="style0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>
      <w:pPr>
        <w:pStyle w:val="style157"/>
        <w:tabs>
          <w:tab w:val="left" w:leader="none" w:pos="0"/>
        </w:tabs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 xml:space="preserve">1. Организовать и провести День здоровья 09.11.2024 следующие мероприятия: </w:t>
      </w:r>
    </w:p>
    <w:p>
      <w:pPr>
        <w:pStyle w:val="style157"/>
        <w:tabs>
          <w:tab w:val="left" w:leader="none" w:pos="993"/>
        </w:tabs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>План мероприятий в День здоровья 09.11.2024</w:t>
      </w:r>
    </w:p>
    <w:tbl>
      <w:tblPr>
        <w:tblW w:w="10350" w:type="dxa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957"/>
        <w:gridCol w:w="28"/>
        <w:gridCol w:w="15"/>
        <w:gridCol w:w="1395"/>
        <w:gridCol w:w="32"/>
        <w:gridCol w:w="1988"/>
        <w:gridCol w:w="37"/>
        <w:gridCol w:w="1200"/>
        <w:gridCol w:w="1846"/>
      </w:tblGrid>
      <w:tr>
        <w:trPr/>
        <w:tc>
          <w:tcPr>
            <w:tcW w:w="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</w:t>
            </w:r>
            <w:r>
              <w:rPr>
                <w:sz w:val="30"/>
                <w:szCs w:val="30"/>
                <w:lang w:eastAsia="en-US"/>
              </w:rPr>
              <w:t>/</w:t>
            </w:r>
            <w:r>
              <w:rPr>
                <w:sz w:val="30"/>
                <w:szCs w:val="30"/>
                <w:lang w:eastAsia="en-US"/>
              </w:rPr>
              <w:t>п</w:t>
            </w:r>
          </w:p>
        </w:tc>
        <w:tc>
          <w:tcPr>
            <w:tcW w:w="29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3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>
        <w:tblPrEx/>
        <w:trPr>
          <w:trHeight w:val="331" w:hRule="atLeast"/>
        </w:trPr>
        <w:tc>
          <w:tcPr>
            <w:tcW w:w="10350" w:type="dxa"/>
            <w:gridSpan w:val="10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>
        <w:tblPrEx/>
        <w:trPr>
          <w:trHeight w:val="690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Спортивная игра «Спорт-это стиль жизни»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 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Волова А.В. </w:t>
            </w:r>
          </w:p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Зарецкая М.Н.</w:t>
            </w:r>
          </w:p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Алексеенко</w:t>
            </w:r>
            <w:r>
              <w:rPr>
                <w:sz w:val="28"/>
                <w:szCs w:val="28"/>
                <w:lang w:eastAsia="en-US"/>
              </w:rPr>
              <w:t xml:space="preserve"> О.И.</w:t>
            </w:r>
          </w:p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Шинкевич</w:t>
            </w:r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>
        <w:tblPrEx/>
        <w:trPr>
          <w:trHeight w:val="690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Турнир по настольному теннису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Рекреация, </w:t>
            </w:r>
          </w:p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этаж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6-11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Волова А.В.</w:t>
            </w:r>
          </w:p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</w:p>
        </w:tc>
      </w:tr>
      <w:tr>
        <w:tblPrEx/>
        <w:trPr/>
        <w:tc>
          <w:tcPr>
            <w:tcW w:w="10350" w:type="dxa"/>
            <w:gridSpan w:val="10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Культурно – </w:t>
            </w:r>
            <w:r>
              <w:rPr>
                <w:bCs/>
                <w:i/>
                <w:iCs/>
                <w:sz w:val="28"/>
                <w:szCs w:val="28"/>
                <w:lang w:eastAsia="en-US"/>
              </w:rPr>
              <w:t>массовые</w:t>
            </w: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en-US"/>
              </w:rPr>
              <w:t>мерориятия</w:t>
            </w:r>
            <w:r>
              <w:rPr>
                <w:bCs/>
                <w:i/>
                <w:iCs/>
                <w:sz w:val="28"/>
                <w:szCs w:val="28"/>
                <w:lang w:eastAsia="en-US"/>
              </w:rPr>
              <w:t>, работа классных руководителей</w:t>
            </w:r>
          </w:p>
        </w:tc>
      </w:tr>
      <w:tr>
        <w:tblPrEx/>
        <w:trPr>
          <w:trHeight w:val="1065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Интерактивная игра «В стране ЗОЖ»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Котловская</w:t>
            </w:r>
            <w:r>
              <w:rPr>
                <w:sz w:val="28"/>
                <w:szCs w:val="28"/>
                <w:lang w:eastAsia="en-US"/>
              </w:rPr>
              <w:t xml:space="preserve"> Д.А.</w:t>
            </w:r>
          </w:p>
        </w:tc>
      </w:tr>
      <w:tr>
        <w:tblPrEx/>
        <w:trPr>
          <w:trHeight w:val="1065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11.20-12.20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9-11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>
        <w:tblPrEx/>
        <w:trPr>
          <w:trHeight w:val="1065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Тестирование «Мой образ жизни»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</w:t>
            </w:r>
            <w:r>
              <w:rPr>
                <w:sz w:val="28"/>
                <w:szCs w:val="28"/>
                <w:lang w:eastAsia="en-US"/>
              </w:rPr>
              <w:t>0-</w:t>
            </w:r>
            <w:r>
              <w:rPr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1-5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Матюнина</w:t>
            </w:r>
            <w:r>
              <w:rPr>
                <w:sz w:val="28"/>
                <w:szCs w:val="28"/>
                <w:lang w:eastAsia="en-US"/>
              </w:rPr>
              <w:t xml:space="preserve"> О.П.</w:t>
            </w:r>
          </w:p>
        </w:tc>
      </w:tr>
      <w:tr>
        <w:tblPrEx/>
        <w:trPr>
          <w:trHeight w:val="1065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8.30-8.55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Паздникова</w:t>
            </w:r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  <w:tr>
        <w:tblPrEx/>
        <w:trPr>
          <w:trHeight w:val="585" w:hRule="atLeast"/>
        </w:trPr>
        <w:tc>
          <w:tcPr>
            <w:tcW w:w="10350" w:type="dxa"/>
            <w:gridSpan w:val="10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Работа объединений по интересам</w:t>
            </w:r>
          </w:p>
        </w:tc>
      </w:tr>
      <w:tr>
        <w:tblPrEx/>
        <w:trPr>
          <w:trHeight w:val="615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Своми</w:t>
            </w:r>
            <w:r>
              <w:rPr>
                <w:sz w:val="28"/>
                <w:szCs w:val="28"/>
                <w:lang w:eastAsia="en-US"/>
              </w:rPr>
              <w:t xml:space="preserve"> руками»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1-3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Беляева А.П.</w:t>
            </w:r>
          </w:p>
        </w:tc>
      </w:tr>
      <w:tr>
        <w:tblPrEx/>
        <w:trPr>
          <w:trHeight w:val="300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rFonts w:ascii="Calibri" w:cs="宋体" w:eastAsia="宋体" w:hAnsi="Calibri"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>
        <w:tblPrEx/>
        <w:trPr>
          <w:trHeight w:val="870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Трудовое обучение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7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Левчук Т.Н.</w:t>
            </w:r>
          </w:p>
        </w:tc>
      </w:tr>
      <w:tr>
        <w:tblPrEx/>
        <w:trPr>
          <w:trHeight w:val="545" w:hRule="atLeast"/>
        </w:trPr>
        <w:tc>
          <w:tcPr>
            <w:tcW w:w="852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кабинет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11 </w:t>
            </w:r>
            <w:r>
              <w:rPr>
                <w:sz w:val="28"/>
                <w:szCs w:val="28"/>
                <w:lang w:eastAsia="en-US"/>
              </w:rPr>
              <w:t>кл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Паздникова</w:t>
            </w:r>
            <w:r>
              <w:rPr>
                <w:sz w:val="28"/>
                <w:szCs w:val="28"/>
                <w:lang w:eastAsia="en-US"/>
              </w:rPr>
              <w:t xml:space="preserve"> Н.М.</w:t>
            </w:r>
          </w:p>
        </w:tc>
      </w:tr>
    </w:tbl>
    <w:p>
      <w:pPr>
        <w:pStyle w:val="style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>
      <w:pPr>
        <w:pStyle w:val="style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>
      <w:pPr>
        <w:pStyle w:val="style0"/>
        <w:tabs>
          <w:tab w:val="left" w:leader="none" w:pos="142"/>
          <w:tab w:val="left" w:leader="none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>
      <w:pPr>
        <w:pStyle w:val="style0"/>
        <w:tabs>
          <w:tab w:val="left" w:leader="none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r>
        <w:rPr>
          <w:sz w:val="30"/>
          <w:szCs w:val="30"/>
        </w:rPr>
        <w:t>интересам</w:t>
      </w:r>
      <w:r>
        <w:rPr>
          <w:sz w:val="30"/>
          <w:szCs w:val="30"/>
        </w:rPr>
        <w:t xml:space="preserve"> согласно утвержденным графикам. </w:t>
      </w:r>
    </w:p>
    <w:p>
      <w:pPr>
        <w:pStyle w:val="style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sz w:val="30"/>
          <w:szCs w:val="30"/>
        </w:rPr>
        <w:t>Контроль за</w:t>
      </w:r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r>
        <w:rPr>
          <w:sz w:val="30"/>
          <w:szCs w:val="30"/>
        </w:rPr>
        <w:t>Матюнину</w:t>
      </w:r>
      <w:r>
        <w:rPr>
          <w:sz w:val="30"/>
          <w:szCs w:val="30"/>
        </w:rPr>
        <w:t xml:space="preserve"> О.П.</w:t>
      </w:r>
    </w:p>
    <w:p>
      <w:pPr>
        <w:pStyle w:val="style0"/>
        <w:ind w:right="-34"/>
        <w:jc w:val="both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t xml:space="preserve"> </w:t>
      </w:r>
      <w:r>
        <w:rPr>
          <w:sz w:val="30"/>
          <w:szCs w:val="30"/>
        </w:rPr>
        <w:t>Директор                                                                     С.А.Горошко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r>
        <w:rPr>
          <w:sz w:val="30"/>
          <w:szCs w:val="30"/>
        </w:rPr>
        <w:t>ознакомлены</w:t>
      </w:r>
      <w:r>
        <w:rPr>
          <w:sz w:val="30"/>
          <w:szCs w:val="30"/>
        </w:rPr>
        <w:t xml:space="preserve">:                      </w:t>
      </w:r>
      <w:r>
        <w:rPr>
          <w:sz w:val="30"/>
          <w:szCs w:val="30"/>
        </w:rPr>
        <w:t>_________О.П.Матюнина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r>
        <w:rPr>
          <w:sz w:val="30"/>
          <w:szCs w:val="30"/>
        </w:rPr>
        <w:t>____________Паздникова</w:t>
      </w:r>
      <w:r>
        <w:rPr>
          <w:sz w:val="30"/>
          <w:szCs w:val="30"/>
        </w:rPr>
        <w:t xml:space="preserve"> Н.М.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>
      <w:pPr>
        <w:pStyle w:val="style0"/>
        <w:rPr/>
      </w:pPr>
      <w:r>
        <w:rPr>
          <w:sz w:val="28"/>
          <w:szCs w:val="28"/>
        </w:rPr>
        <w:t xml:space="preserve">                                                                         </w:t>
      </w:r>
      <w:r>
        <w:t>_______________</w:t>
      </w:r>
      <w:r>
        <w:rPr>
          <w:sz w:val="30"/>
          <w:szCs w:val="30"/>
        </w:rPr>
        <w:t>Беляева</w:t>
      </w:r>
      <w:r>
        <w:rPr>
          <w:sz w:val="30"/>
          <w:szCs w:val="30"/>
        </w:rPr>
        <w:t xml:space="preserve"> А.П.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</w:t>
      </w:r>
      <w:r>
        <w:t>______________</w:t>
      </w:r>
      <w:r>
        <w:rPr>
          <w:sz w:val="30"/>
          <w:szCs w:val="30"/>
        </w:rPr>
        <w:t>Зарецкая</w:t>
      </w:r>
      <w:r>
        <w:rPr>
          <w:sz w:val="30"/>
          <w:szCs w:val="30"/>
        </w:rPr>
        <w:t xml:space="preserve"> М.Н.</w:t>
      </w: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/>
      </w:pPr>
      <w:r>
        <w:t xml:space="preserve">                                                                                  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Гурник</w:t>
      </w:r>
      <w:r>
        <w:rPr>
          <w:sz w:val="30"/>
          <w:szCs w:val="30"/>
        </w:rPr>
        <w:t xml:space="preserve"> И.В.</w:t>
      </w: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Левчук</w:t>
      </w:r>
      <w:r>
        <w:rPr>
          <w:sz w:val="30"/>
          <w:szCs w:val="30"/>
        </w:rPr>
        <w:t xml:space="preserve"> Т.Н.</w:t>
      </w: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rPr/>
      </w:pPr>
      <w:r>
        <w:t xml:space="preserve">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Лупеева</w:t>
      </w:r>
      <w:r>
        <w:rPr>
          <w:sz w:val="30"/>
          <w:szCs w:val="30"/>
        </w:rPr>
        <w:t xml:space="preserve"> А.Н.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>
      <w:pPr>
        <w:pStyle w:val="style0"/>
        <w:rPr/>
      </w:pPr>
      <w:r>
        <w:t xml:space="preserve">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Дашук</w:t>
      </w:r>
      <w:r>
        <w:rPr>
          <w:sz w:val="30"/>
          <w:szCs w:val="30"/>
        </w:rPr>
        <w:t xml:space="preserve"> З.В.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  <w:r>
        <w:t xml:space="preserve">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Комаренко</w:t>
      </w:r>
      <w:r>
        <w:rPr>
          <w:sz w:val="30"/>
          <w:szCs w:val="30"/>
        </w:rPr>
        <w:t xml:space="preserve"> Н.В.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  <w:r>
        <w:rPr>
          <w:sz w:val="30"/>
          <w:szCs w:val="30"/>
        </w:rPr>
        <w:t xml:space="preserve">                                                                     </w:t>
      </w:r>
      <w:r>
        <w:t>______________</w:t>
      </w:r>
      <w:r>
        <w:rPr>
          <w:sz w:val="30"/>
          <w:szCs w:val="30"/>
        </w:rPr>
        <w:t>Котловская</w:t>
      </w:r>
      <w:r>
        <w:rPr>
          <w:sz w:val="30"/>
          <w:szCs w:val="30"/>
        </w:rPr>
        <w:t xml:space="preserve"> Д.А.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>
      <w:pPr>
        <w:pStyle w:val="style0"/>
        <w:rPr/>
      </w:pPr>
      <w:r>
        <w:t xml:space="preserve"> 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Шинкевич</w:t>
      </w:r>
      <w:r>
        <w:rPr>
          <w:sz w:val="30"/>
          <w:szCs w:val="30"/>
        </w:rPr>
        <w:t xml:space="preserve"> Е.В.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/>
      </w:pPr>
      <w:r>
        <w:t xml:space="preserve"> 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Алексеенко</w:t>
      </w:r>
      <w:r>
        <w:rPr>
          <w:sz w:val="30"/>
          <w:szCs w:val="30"/>
        </w:rPr>
        <w:t xml:space="preserve"> О.И.</w:t>
      </w:r>
      <w:r>
        <w:rPr>
          <w:sz w:val="30"/>
          <w:szCs w:val="30"/>
        </w:rPr>
        <w:t xml:space="preserve"> 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6096"/>
        </w:tabs>
        <w:ind w:right="-34"/>
        <w:rPr/>
      </w:pP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hAnsi="Times New Roman"/>
      <w:sz w:val="30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363</Words>
  <Pages>4</Pages>
  <Characters>2758</Characters>
  <Application>WPS Office</Application>
  <DocSecurity>0</DocSecurity>
  <Paragraphs>196</Paragraphs>
  <ScaleCrop>false</ScaleCrop>
  <LinksUpToDate>false</LinksUpToDate>
  <CharactersWithSpaces>5896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2024-11-19T05:45:24Z</dcterms:created>
  <dc:creator>CHIPSET</dc:creator>
  <lastModifiedBy>AGS6-W09</lastModifiedBy>
  <lastPrinted>2024-11-06T06:15:00Z</lastPrinted>
  <dcterms:modified xsi:type="dcterms:W3CDTF">2024-11-19T05:45:24Z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c48f15650cb94c8db2ff444021c32726</vt:lpwstr>
  </property>
</Properties>
</file>